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32" w:rsidRPr="00F3620D" w:rsidRDefault="00862432" w:rsidP="005F7CE8">
      <w:pPr>
        <w:pStyle w:val="Heading4"/>
        <w:tabs>
          <w:tab w:val="decimal" w:pos="9270"/>
        </w:tabs>
        <w:jc w:val="center"/>
      </w:pPr>
      <w:r w:rsidRPr="00F3620D">
        <w:t>Patricia L. Weldon</w:t>
      </w:r>
    </w:p>
    <w:p w:rsidR="00B71470" w:rsidRDefault="00752B67" w:rsidP="00AC43F2">
      <w:pPr>
        <w:tabs>
          <w:tab w:val="decimal" w:pos="-3330"/>
          <w:tab w:val="right" w:pos="9180"/>
        </w:tabs>
      </w:pPr>
      <w:r>
        <w:t>432 Western Ave</w:t>
      </w:r>
      <w:r w:rsidR="00B71470">
        <w:tab/>
        <w:t xml:space="preserve">Work phone: </w:t>
      </w:r>
      <w:r>
        <w:t>518-485-3643</w:t>
      </w:r>
    </w:p>
    <w:p w:rsidR="00B47F72" w:rsidRPr="00F3620D" w:rsidRDefault="00752B67" w:rsidP="00AC43F2">
      <w:pPr>
        <w:tabs>
          <w:tab w:val="decimal" w:pos="-3330"/>
          <w:tab w:val="right" w:pos="9180"/>
        </w:tabs>
      </w:pPr>
      <w:r>
        <w:t>Albany, NY 12203</w:t>
      </w:r>
      <w:r w:rsidR="008F7367" w:rsidRPr="00F3620D">
        <w:tab/>
      </w:r>
      <w:r w:rsidR="00587004" w:rsidRPr="00F3620D">
        <w:t xml:space="preserve">                 </w:t>
      </w:r>
      <w:r w:rsidR="008F7367" w:rsidRPr="00F3620D">
        <w:t>Cell phone: 781-626-0032</w:t>
      </w:r>
    </w:p>
    <w:p w:rsidR="00B47F72" w:rsidRPr="00F3620D" w:rsidRDefault="00AC43F2" w:rsidP="00AC43F2">
      <w:pPr>
        <w:pBdr>
          <w:bottom w:val="single" w:sz="12" w:space="1" w:color="auto"/>
        </w:pBdr>
        <w:tabs>
          <w:tab w:val="right" w:pos="9180"/>
        </w:tabs>
      </w:pPr>
      <w:r w:rsidRPr="00F3620D">
        <w:tab/>
      </w:r>
      <w:r w:rsidR="00CC1FBE" w:rsidRPr="00F3620D">
        <w:t xml:space="preserve">E-mail: </w:t>
      </w:r>
      <w:r w:rsidR="00752B67">
        <w:t>weldonp@strose.edu</w:t>
      </w:r>
    </w:p>
    <w:p w:rsidR="00862432" w:rsidRPr="00F3620D" w:rsidRDefault="00862432" w:rsidP="00862432"/>
    <w:p w:rsidR="00D747AA" w:rsidRPr="00F3620D" w:rsidRDefault="00B47F72">
      <w:pPr>
        <w:pStyle w:val="Heading3"/>
        <w:rPr>
          <w:sz w:val="24"/>
        </w:rPr>
      </w:pPr>
      <w:r w:rsidRPr="00F3620D">
        <w:rPr>
          <w:sz w:val="24"/>
        </w:rPr>
        <w:t>Education</w:t>
      </w:r>
    </w:p>
    <w:p w:rsidR="00B47F72" w:rsidRPr="00F3620D" w:rsidRDefault="00B47F72" w:rsidP="00D747AA"/>
    <w:p w:rsidR="005D2D19" w:rsidRPr="00F3620D" w:rsidRDefault="00CC0B3B" w:rsidP="005C4931">
      <w:pPr>
        <w:tabs>
          <w:tab w:val="right" w:pos="9360"/>
        </w:tabs>
        <w:rPr>
          <w:b/>
          <w:bCs/>
        </w:rPr>
      </w:pPr>
      <w:r>
        <w:rPr>
          <w:b/>
          <w:bCs/>
        </w:rPr>
        <w:t>Doctor of Philosophy in Social Welfare</w:t>
      </w:r>
      <w:r w:rsidR="005F7CE8" w:rsidRPr="00F3620D">
        <w:rPr>
          <w:bCs/>
        </w:rPr>
        <w:tab/>
      </w:r>
      <w:r w:rsidR="00861768" w:rsidRPr="00F3620D">
        <w:rPr>
          <w:b/>
          <w:bCs/>
        </w:rPr>
        <w:t>2013</w:t>
      </w:r>
    </w:p>
    <w:p w:rsidR="0058481F" w:rsidRPr="00F3620D" w:rsidRDefault="005D2D19">
      <w:pPr>
        <w:tabs>
          <w:tab w:val="left" w:pos="7200"/>
        </w:tabs>
        <w:rPr>
          <w:bCs/>
        </w:rPr>
      </w:pPr>
      <w:r w:rsidRPr="00F3620D">
        <w:rPr>
          <w:b/>
          <w:bCs/>
        </w:rPr>
        <w:t xml:space="preserve">       </w:t>
      </w:r>
      <w:r w:rsidRPr="00F3620D">
        <w:rPr>
          <w:bCs/>
        </w:rPr>
        <w:t>University at Albany</w:t>
      </w:r>
      <w:r w:rsidR="0058481F" w:rsidRPr="00F3620D">
        <w:rPr>
          <w:bCs/>
        </w:rPr>
        <w:t>, State University of New York</w:t>
      </w:r>
      <w:r w:rsidR="00587004" w:rsidRPr="00F3620D">
        <w:rPr>
          <w:bCs/>
        </w:rPr>
        <w:t>, Albany, NY</w:t>
      </w:r>
    </w:p>
    <w:p w:rsidR="005D2D19" w:rsidRPr="00F3620D" w:rsidRDefault="00084A45" w:rsidP="00084A45">
      <w:pPr>
        <w:tabs>
          <w:tab w:val="left" w:pos="7200"/>
        </w:tabs>
        <w:ind w:left="720"/>
        <w:rPr>
          <w:b/>
          <w:bCs/>
        </w:rPr>
      </w:pPr>
      <w:r w:rsidRPr="00F3620D">
        <w:rPr>
          <w:bCs/>
        </w:rPr>
        <w:t xml:space="preserve"> </w:t>
      </w:r>
      <w:r w:rsidR="00C72D0C" w:rsidRPr="00F3620D">
        <w:rPr>
          <w:bCs/>
        </w:rPr>
        <w:t>D</w:t>
      </w:r>
      <w:r w:rsidR="0058481F" w:rsidRPr="00F3620D">
        <w:rPr>
          <w:bCs/>
        </w:rPr>
        <w:t>issertation topic:</w:t>
      </w:r>
      <w:r w:rsidR="00C72D0C" w:rsidRPr="00F3620D">
        <w:rPr>
          <w:bCs/>
        </w:rPr>
        <w:t xml:space="preserve"> </w:t>
      </w:r>
      <w:r w:rsidR="00C72D0C" w:rsidRPr="00F3620D">
        <w:rPr>
          <w:rFonts w:eastAsiaTheme="majorEastAsia"/>
          <w:i/>
        </w:rPr>
        <w:t>An exploration of the influenc</w:t>
      </w:r>
      <w:r w:rsidR="00D12080" w:rsidRPr="00F3620D">
        <w:rPr>
          <w:rFonts w:eastAsiaTheme="majorEastAsia"/>
          <w:i/>
        </w:rPr>
        <w:t>e of social supports and cultural factors</w:t>
      </w:r>
      <w:r w:rsidR="00C72D0C" w:rsidRPr="00F3620D">
        <w:rPr>
          <w:rFonts w:eastAsiaTheme="majorEastAsia"/>
          <w:i/>
        </w:rPr>
        <w:t xml:space="preserve"> on the development of posttraumatic growth in adult Haitian immigrants</w:t>
      </w:r>
      <w:r w:rsidRPr="00F3620D">
        <w:rPr>
          <w:bCs/>
        </w:rPr>
        <w:t xml:space="preserve">. </w:t>
      </w:r>
    </w:p>
    <w:p w:rsidR="00C72D0C" w:rsidRPr="00F3620D" w:rsidRDefault="00C72D0C">
      <w:pPr>
        <w:tabs>
          <w:tab w:val="left" w:pos="7200"/>
        </w:tabs>
        <w:rPr>
          <w:b/>
          <w:bCs/>
        </w:rPr>
      </w:pPr>
    </w:p>
    <w:p w:rsidR="00B47F72" w:rsidRPr="00F3620D" w:rsidRDefault="00B47F72" w:rsidP="005C4931">
      <w:pPr>
        <w:tabs>
          <w:tab w:val="decimal" w:pos="-3330"/>
          <w:tab w:val="right" w:pos="9360"/>
        </w:tabs>
        <w:rPr>
          <w:b/>
        </w:rPr>
      </w:pPr>
      <w:r w:rsidRPr="00F3620D">
        <w:rPr>
          <w:b/>
          <w:bCs/>
        </w:rPr>
        <w:t>Post Graduate Certificate</w:t>
      </w:r>
      <w:r w:rsidRPr="00F3620D">
        <w:rPr>
          <w:b/>
        </w:rPr>
        <w:t xml:space="preserve"> in Disaster Mental Health </w:t>
      </w:r>
      <w:r w:rsidR="005F7CE8" w:rsidRPr="00F3620D">
        <w:rPr>
          <w:b/>
        </w:rPr>
        <w:tab/>
      </w:r>
      <w:r w:rsidRPr="00F3620D">
        <w:rPr>
          <w:b/>
        </w:rPr>
        <w:t>2007</w:t>
      </w:r>
    </w:p>
    <w:p w:rsidR="00B47F72" w:rsidRPr="00F3620D" w:rsidRDefault="00B47F72" w:rsidP="0075466E">
      <w:pPr>
        <w:tabs>
          <w:tab w:val="left" w:pos="360"/>
          <w:tab w:val="right" w:pos="8640"/>
        </w:tabs>
      </w:pPr>
      <w:r w:rsidRPr="00F3620D">
        <w:tab/>
        <w:t>University of South Dakota</w:t>
      </w:r>
      <w:r w:rsidR="00587004" w:rsidRPr="00F3620D">
        <w:t>, Vermillion, SD</w:t>
      </w:r>
    </w:p>
    <w:p w:rsidR="00C72D0C" w:rsidRPr="00F3620D" w:rsidRDefault="00C72D0C" w:rsidP="0075466E">
      <w:pPr>
        <w:tabs>
          <w:tab w:val="left" w:pos="7200"/>
          <w:tab w:val="right" w:pos="8640"/>
        </w:tabs>
        <w:rPr>
          <w:b/>
          <w:bCs/>
        </w:rPr>
      </w:pPr>
    </w:p>
    <w:p w:rsidR="00B47F72" w:rsidRPr="00F3620D" w:rsidRDefault="00B47F72" w:rsidP="005C4931">
      <w:pPr>
        <w:tabs>
          <w:tab w:val="left" w:pos="-3330"/>
          <w:tab w:val="right" w:pos="9360"/>
        </w:tabs>
        <w:rPr>
          <w:b/>
        </w:rPr>
      </w:pPr>
      <w:r w:rsidRPr="00F3620D">
        <w:rPr>
          <w:b/>
          <w:bCs/>
        </w:rPr>
        <w:t>Post Graduate Certificate</w:t>
      </w:r>
      <w:r w:rsidRPr="00F3620D">
        <w:t xml:space="preserve"> </w:t>
      </w:r>
      <w:r w:rsidRPr="00F3620D">
        <w:rPr>
          <w:b/>
        </w:rPr>
        <w:t xml:space="preserve">in Psychological Trauma                               </w:t>
      </w:r>
      <w:r w:rsidR="001312E8" w:rsidRPr="00F3620D">
        <w:rPr>
          <w:b/>
        </w:rPr>
        <w:tab/>
      </w:r>
      <w:r w:rsidRPr="00F3620D">
        <w:rPr>
          <w:b/>
        </w:rPr>
        <w:t>1995</w:t>
      </w:r>
    </w:p>
    <w:p w:rsidR="00B47F72" w:rsidRPr="00F3620D" w:rsidRDefault="00B47F72" w:rsidP="0075466E">
      <w:pPr>
        <w:tabs>
          <w:tab w:val="left" w:pos="360"/>
          <w:tab w:val="right" w:pos="8640"/>
        </w:tabs>
        <w:ind w:left="360" w:hanging="360"/>
      </w:pPr>
      <w:r w:rsidRPr="00F3620D">
        <w:tab/>
        <w:t>Boston University</w:t>
      </w:r>
      <w:r w:rsidR="00587004" w:rsidRPr="00F3620D">
        <w:t>, Boston, MA</w:t>
      </w:r>
    </w:p>
    <w:p w:rsidR="00C72D0C" w:rsidRPr="00F3620D" w:rsidRDefault="00C72D0C" w:rsidP="0075466E">
      <w:pPr>
        <w:pStyle w:val="Heading4"/>
        <w:tabs>
          <w:tab w:val="right" w:pos="8640"/>
        </w:tabs>
      </w:pPr>
    </w:p>
    <w:p w:rsidR="00B47F72" w:rsidRPr="00F3620D" w:rsidRDefault="00B47F72" w:rsidP="005C4931">
      <w:pPr>
        <w:pStyle w:val="Heading4"/>
        <w:tabs>
          <w:tab w:val="right" w:pos="9360"/>
        </w:tabs>
      </w:pPr>
      <w:r w:rsidRPr="00F3620D">
        <w:t>Master of Social Work</w:t>
      </w:r>
      <w:r w:rsidR="005F7CE8" w:rsidRPr="00F3620D">
        <w:tab/>
        <w:t>1991</w:t>
      </w:r>
    </w:p>
    <w:p w:rsidR="00B47F72" w:rsidRPr="00F3620D" w:rsidRDefault="00B47F72" w:rsidP="0075466E">
      <w:pPr>
        <w:tabs>
          <w:tab w:val="left" w:pos="360"/>
          <w:tab w:val="left" w:pos="7200"/>
          <w:tab w:val="right" w:pos="8640"/>
        </w:tabs>
        <w:ind w:left="360"/>
      </w:pPr>
      <w:r w:rsidRPr="00F3620D">
        <w:t>Boston College</w:t>
      </w:r>
      <w:r w:rsidR="00587004" w:rsidRPr="00F3620D">
        <w:t>, Chestnut Hill, MA</w:t>
      </w:r>
      <w:r w:rsidR="0075466E" w:rsidRPr="00F3620D">
        <w:tab/>
      </w:r>
      <w:r w:rsidR="0075466E" w:rsidRPr="00F3620D">
        <w:tab/>
      </w:r>
      <w:r w:rsidRPr="00F3620D">
        <w:rPr>
          <w:b/>
        </w:rPr>
        <w:t xml:space="preserve">   </w:t>
      </w:r>
      <w:r w:rsidRPr="00F3620D">
        <w:t xml:space="preserve">                                     </w:t>
      </w:r>
      <w:r w:rsidR="00587004" w:rsidRPr="00F3620D">
        <w:t xml:space="preserve">                            </w:t>
      </w:r>
    </w:p>
    <w:p w:rsidR="00C72D0C" w:rsidRPr="00F3620D" w:rsidRDefault="00C72D0C" w:rsidP="0075466E">
      <w:pPr>
        <w:tabs>
          <w:tab w:val="right" w:pos="8640"/>
        </w:tabs>
        <w:rPr>
          <w:b/>
          <w:bCs/>
        </w:rPr>
      </w:pPr>
    </w:p>
    <w:p w:rsidR="00B47F72" w:rsidRPr="00F3620D" w:rsidRDefault="00B47F72" w:rsidP="005C4931">
      <w:pPr>
        <w:tabs>
          <w:tab w:val="right" w:pos="9360"/>
        </w:tabs>
      </w:pPr>
      <w:r w:rsidRPr="00F3620D">
        <w:rPr>
          <w:b/>
          <w:bCs/>
        </w:rPr>
        <w:t xml:space="preserve">Bachelor of Arts </w:t>
      </w:r>
      <w:r w:rsidRPr="00F3620D">
        <w:rPr>
          <w:b/>
        </w:rPr>
        <w:t>Major</w:t>
      </w:r>
      <w:r w:rsidRPr="00F3620D">
        <w:rPr>
          <w:b/>
          <w:bCs/>
        </w:rPr>
        <w:t xml:space="preserve"> </w:t>
      </w:r>
      <w:r w:rsidRPr="00F3620D">
        <w:rPr>
          <w:b/>
        </w:rPr>
        <w:t>in Psychology</w:t>
      </w:r>
      <w:r w:rsidR="005F7CE8" w:rsidRPr="00F3620D">
        <w:rPr>
          <w:b/>
        </w:rPr>
        <w:tab/>
        <w:t>1988</w:t>
      </w:r>
    </w:p>
    <w:p w:rsidR="00B47F72" w:rsidRPr="00F3620D" w:rsidRDefault="00B47F72" w:rsidP="0075466E">
      <w:pPr>
        <w:tabs>
          <w:tab w:val="left" w:pos="7200"/>
          <w:tab w:val="right" w:pos="8640"/>
        </w:tabs>
        <w:ind w:firstLine="360"/>
      </w:pPr>
      <w:r w:rsidRPr="00F3620D">
        <w:t>Boston University</w:t>
      </w:r>
      <w:r w:rsidR="00587004" w:rsidRPr="00F3620D">
        <w:t>, Boston, MA</w:t>
      </w:r>
      <w:r w:rsidRPr="00F3620D">
        <w:t xml:space="preserve"> </w:t>
      </w:r>
      <w:r w:rsidR="0075466E" w:rsidRPr="00F3620D">
        <w:tab/>
      </w:r>
      <w:r w:rsidR="0075466E" w:rsidRPr="00F3620D">
        <w:tab/>
      </w:r>
    </w:p>
    <w:p w:rsidR="00274086" w:rsidRPr="00F3620D" w:rsidRDefault="00274086" w:rsidP="0075466E">
      <w:pPr>
        <w:pStyle w:val="Heading3"/>
        <w:tabs>
          <w:tab w:val="right" w:pos="8640"/>
        </w:tabs>
        <w:rPr>
          <w:b w:val="0"/>
          <w:bCs w:val="0"/>
          <w:i w:val="0"/>
          <w:iCs w:val="0"/>
          <w:sz w:val="24"/>
          <w:u w:val="none"/>
        </w:rPr>
      </w:pPr>
    </w:p>
    <w:p w:rsidR="0072328A" w:rsidRPr="00F3620D" w:rsidRDefault="0072328A" w:rsidP="0072328A"/>
    <w:p w:rsidR="00632520" w:rsidRPr="00F3620D" w:rsidRDefault="00632520" w:rsidP="00632520">
      <w:pPr>
        <w:pStyle w:val="Heading3"/>
        <w:rPr>
          <w:sz w:val="24"/>
        </w:rPr>
      </w:pPr>
      <w:r w:rsidRPr="00F3620D">
        <w:rPr>
          <w:sz w:val="24"/>
        </w:rPr>
        <w:t>Areas of Interests</w:t>
      </w:r>
    </w:p>
    <w:p w:rsidR="00632520" w:rsidRPr="00F3620D" w:rsidRDefault="00632520" w:rsidP="00632520">
      <w:pPr>
        <w:tabs>
          <w:tab w:val="left" w:pos="450"/>
        </w:tabs>
        <w:ind w:left="450"/>
      </w:pPr>
      <w:r w:rsidRPr="00F3620D">
        <w:t>Psychological trauma, post</w:t>
      </w:r>
      <w:r w:rsidR="00F12EAB">
        <w:t>-</w:t>
      </w:r>
      <w:r w:rsidRPr="00F3620D">
        <w:t>traumatic growth, resilience, psychiatric emergencies, disaster mental health, crisis intervention and cultural influences on trauma outcomes</w:t>
      </w:r>
    </w:p>
    <w:p w:rsidR="00632520" w:rsidRPr="00F3620D" w:rsidRDefault="00632520" w:rsidP="00274086">
      <w:pPr>
        <w:pStyle w:val="Footer"/>
        <w:tabs>
          <w:tab w:val="clear" w:pos="4320"/>
          <w:tab w:val="clear" w:pos="8640"/>
        </w:tabs>
        <w:ind w:left="-360" w:firstLine="360"/>
        <w:rPr>
          <w:b/>
          <w:i/>
          <w:u w:val="single"/>
        </w:rPr>
      </w:pPr>
    </w:p>
    <w:p w:rsidR="00A84E13" w:rsidRPr="00A84E13" w:rsidRDefault="006B6CDF" w:rsidP="00A84E13">
      <w:pPr>
        <w:pStyle w:val="Footer"/>
        <w:tabs>
          <w:tab w:val="clear" w:pos="4320"/>
          <w:tab w:val="clear" w:pos="8640"/>
        </w:tabs>
        <w:ind w:left="-360" w:firstLine="360"/>
        <w:rPr>
          <w:b/>
          <w:i/>
          <w:u w:val="single"/>
        </w:rPr>
      </w:pPr>
      <w:r w:rsidRPr="00F3620D">
        <w:rPr>
          <w:b/>
          <w:i/>
          <w:u w:val="single"/>
        </w:rPr>
        <w:t>Publications</w:t>
      </w:r>
    </w:p>
    <w:p w:rsidR="00A84E13" w:rsidRDefault="00A84E13" w:rsidP="006B6CDF">
      <w:pPr>
        <w:pStyle w:val="Footer"/>
        <w:tabs>
          <w:tab w:val="clear" w:pos="4320"/>
          <w:tab w:val="clear" w:pos="8640"/>
        </w:tabs>
      </w:pPr>
    </w:p>
    <w:p w:rsidR="00736501" w:rsidRPr="002C0D4F" w:rsidRDefault="00736501" w:rsidP="00736501">
      <w:pPr>
        <w:pStyle w:val="Footer"/>
        <w:tabs>
          <w:tab w:val="clear" w:pos="4320"/>
          <w:tab w:val="clear" w:pos="8640"/>
        </w:tabs>
        <w:rPr>
          <w:i/>
        </w:rPr>
      </w:pPr>
      <w:r w:rsidRPr="00F3620D">
        <w:t xml:space="preserve">Hardiman, E. Caringi, J., Weldon, </w:t>
      </w:r>
      <w:r w:rsidR="00EE66DC">
        <w:t>P., Fletcher, S. Devlin, M., &amp; Stanick, C.</w:t>
      </w:r>
      <w:r w:rsidR="002C0D4F">
        <w:t>, (2016</w:t>
      </w:r>
      <w:r w:rsidRPr="00F3620D">
        <w:t>)</w:t>
      </w:r>
      <w:r w:rsidR="005E5ED8">
        <w:t>.</w:t>
      </w:r>
      <w:r w:rsidRPr="00F3620D">
        <w:t xml:space="preserve"> </w:t>
      </w:r>
      <w:r w:rsidRPr="00A84E13">
        <w:t>An examination of occupational health phenomena: Secondary traumatic stress, compassion fatigue, and burnout among social workers in Montana</w:t>
      </w:r>
      <w:r w:rsidR="002C0D4F">
        <w:t xml:space="preserve">. </w:t>
      </w:r>
      <w:r w:rsidR="002C0D4F">
        <w:rPr>
          <w:i/>
        </w:rPr>
        <w:t>Traumatology.</w:t>
      </w:r>
    </w:p>
    <w:p w:rsidR="00736501" w:rsidRDefault="00736501" w:rsidP="006B6CDF">
      <w:pPr>
        <w:pStyle w:val="Footer"/>
        <w:tabs>
          <w:tab w:val="clear" w:pos="4320"/>
          <w:tab w:val="clear" w:pos="8640"/>
        </w:tabs>
      </w:pPr>
    </w:p>
    <w:p w:rsidR="00AB5E9C" w:rsidRDefault="00736501" w:rsidP="006B6CDF">
      <w:pPr>
        <w:pStyle w:val="Footer"/>
        <w:tabs>
          <w:tab w:val="clear" w:pos="4320"/>
          <w:tab w:val="clear" w:pos="8640"/>
        </w:tabs>
      </w:pPr>
      <w:r w:rsidRPr="00736501">
        <w:t>Hopson</w:t>
      </w:r>
      <w:r>
        <w:t xml:space="preserve">, L. and </w:t>
      </w:r>
      <w:r w:rsidRPr="00736501">
        <w:t>Weldon</w:t>
      </w:r>
      <w:r>
        <w:t>, P</w:t>
      </w:r>
      <w:r w:rsidR="0012306F">
        <w:t>.,</w:t>
      </w:r>
      <w:r w:rsidR="004E1151">
        <w:t xml:space="preserve"> (2013)</w:t>
      </w:r>
      <w:r w:rsidR="005E5ED8">
        <w:t>.</w:t>
      </w:r>
      <w:r w:rsidR="004E1151">
        <w:t xml:space="preserve"> Parental expectations and academic success in the context of s</w:t>
      </w:r>
      <w:r w:rsidRPr="00736501">
        <w:t>chool</w:t>
      </w:r>
      <w:r w:rsidR="004E1151">
        <w:t xml:space="preserve"> climate e</w:t>
      </w:r>
      <w:r w:rsidRPr="00736501">
        <w:t xml:space="preserve">ffects. </w:t>
      </w:r>
      <w:r w:rsidRPr="002C0D4F">
        <w:rPr>
          <w:i/>
        </w:rPr>
        <w:t>Families in Society: The Journal of Contemporary Social Services</w:t>
      </w:r>
      <w:r w:rsidRPr="00736501">
        <w:t>: 2013, Vol. 94, No. 1, pp. 45-52</w:t>
      </w:r>
    </w:p>
    <w:p w:rsidR="005E5ED8" w:rsidRPr="00F3620D" w:rsidRDefault="005E5ED8" w:rsidP="006B6CDF">
      <w:pPr>
        <w:pStyle w:val="Footer"/>
        <w:tabs>
          <w:tab w:val="clear" w:pos="4320"/>
          <w:tab w:val="clear" w:pos="8640"/>
        </w:tabs>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FF0CB7" w:rsidTr="00FF0CB7">
        <w:trPr>
          <w:tblCellSpacing w:w="15" w:type="dxa"/>
        </w:trPr>
        <w:tc>
          <w:tcPr>
            <w:tcW w:w="0" w:type="auto"/>
            <w:vAlign w:val="center"/>
            <w:hideMark/>
          </w:tcPr>
          <w:p w:rsidR="00FF0CB7" w:rsidRDefault="00FF0CB7"/>
        </w:tc>
        <w:tc>
          <w:tcPr>
            <w:tcW w:w="0" w:type="auto"/>
            <w:vAlign w:val="center"/>
            <w:hideMark/>
          </w:tcPr>
          <w:p w:rsidR="00FF0CB7" w:rsidRDefault="00FF0CB7" w:rsidP="00FF0CB7">
            <w:r>
              <w:t xml:space="preserve">Larkin, H., Hardiman, E. R., Weldon, T., &amp; Kim, H. C. (2012). Program Characteristics as Factors Influencing the Implementation of Mindfulness Meditation in Substance Abuse Treatment Agencies. </w:t>
            </w:r>
            <w:r>
              <w:rPr>
                <w:i/>
                <w:iCs/>
              </w:rPr>
              <w:t>Journal of Religion &amp; Spirituality in Social Work: Social Thought</w:t>
            </w:r>
            <w:r>
              <w:t xml:space="preserve">, </w:t>
            </w:r>
            <w:r>
              <w:rPr>
                <w:i/>
                <w:iCs/>
              </w:rPr>
              <w:t>31</w:t>
            </w:r>
            <w:r>
              <w:t>(4), 311-327</w:t>
            </w:r>
          </w:p>
          <w:p w:rsidR="00A84E13" w:rsidRDefault="00A84E13" w:rsidP="00A84E13">
            <w:pPr>
              <w:pStyle w:val="Footer"/>
              <w:tabs>
                <w:tab w:val="clear" w:pos="4320"/>
                <w:tab w:val="clear" w:pos="8640"/>
              </w:tabs>
            </w:pPr>
          </w:p>
          <w:p w:rsidR="00736501" w:rsidRDefault="00736501" w:rsidP="00736501">
            <w:pPr>
              <w:pStyle w:val="Footer"/>
              <w:tabs>
                <w:tab w:val="clear" w:pos="4320"/>
                <w:tab w:val="clear" w:pos="8640"/>
              </w:tabs>
              <w:rPr>
                <w:i/>
              </w:rPr>
            </w:pPr>
          </w:p>
          <w:p w:rsidR="00F15968" w:rsidRPr="00EE66DC" w:rsidRDefault="00F15968" w:rsidP="00736501">
            <w:pPr>
              <w:pStyle w:val="Footer"/>
              <w:tabs>
                <w:tab w:val="clear" w:pos="4320"/>
                <w:tab w:val="clear" w:pos="8640"/>
              </w:tabs>
              <w:rPr>
                <w:i/>
              </w:rPr>
            </w:pPr>
          </w:p>
        </w:tc>
      </w:tr>
    </w:tbl>
    <w:p w:rsidR="00274086" w:rsidRPr="00F3620D" w:rsidRDefault="00274086" w:rsidP="00274086">
      <w:pPr>
        <w:pStyle w:val="Footer"/>
        <w:tabs>
          <w:tab w:val="clear" w:pos="4320"/>
          <w:tab w:val="clear" w:pos="8640"/>
        </w:tabs>
        <w:ind w:left="-360" w:firstLine="360"/>
        <w:rPr>
          <w:b/>
          <w:i/>
          <w:u w:val="single"/>
        </w:rPr>
      </w:pPr>
      <w:r w:rsidRPr="00F3620D">
        <w:rPr>
          <w:b/>
          <w:i/>
          <w:u w:val="single"/>
        </w:rPr>
        <w:lastRenderedPageBreak/>
        <w:t>Peer Reviewed Conference Presentations</w:t>
      </w:r>
    </w:p>
    <w:p w:rsidR="00274086" w:rsidRPr="00F3620D" w:rsidRDefault="00274086" w:rsidP="00274086">
      <w:pPr>
        <w:pStyle w:val="HTMLPreformatted"/>
        <w:rPr>
          <w:rFonts w:ascii="Times New Roman" w:hAnsi="Times New Roman" w:cs="Times New Roman"/>
          <w:sz w:val="24"/>
          <w:szCs w:val="24"/>
        </w:rPr>
      </w:pPr>
    </w:p>
    <w:p w:rsidR="002C41CE" w:rsidRPr="002C41CE" w:rsidRDefault="002C41CE" w:rsidP="002C41CE">
      <w:pPr>
        <w:pStyle w:val="HTMLPreformatted"/>
        <w:rPr>
          <w:rFonts w:ascii="Times New Roman" w:hAnsi="Times New Roman" w:cs="Times New Roman"/>
          <w:sz w:val="24"/>
          <w:szCs w:val="24"/>
        </w:rPr>
      </w:pPr>
      <w:r>
        <w:rPr>
          <w:rFonts w:ascii="Times New Roman" w:hAnsi="Times New Roman" w:cs="Times New Roman"/>
          <w:sz w:val="24"/>
          <w:szCs w:val="24"/>
        </w:rPr>
        <w:t xml:space="preserve">Weldon, P., and Tracy, E. (2017) </w:t>
      </w:r>
      <w:r w:rsidRPr="002C41CE">
        <w:rPr>
          <w:rFonts w:ascii="Times New Roman" w:hAnsi="Times New Roman" w:cs="Times New Roman"/>
          <w:i/>
          <w:sz w:val="24"/>
          <w:szCs w:val="24"/>
        </w:rPr>
        <w:t>Workp</w:t>
      </w:r>
      <w:r>
        <w:rPr>
          <w:rFonts w:ascii="Times New Roman" w:hAnsi="Times New Roman" w:cs="Times New Roman"/>
          <w:i/>
          <w:sz w:val="24"/>
          <w:szCs w:val="24"/>
        </w:rPr>
        <w:t xml:space="preserve">lace Critical Incident Response: </w:t>
      </w:r>
      <w:r w:rsidRPr="002C41CE">
        <w:rPr>
          <w:rFonts w:ascii="Times New Roman" w:hAnsi="Times New Roman" w:cs="Times New Roman"/>
          <w:i/>
          <w:sz w:val="24"/>
          <w:szCs w:val="24"/>
        </w:rPr>
        <w:t>An Exploratory Study of Critical Incident Responders and Their Perspective of Applied Practice</w:t>
      </w:r>
      <w:r>
        <w:rPr>
          <w:rFonts w:ascii="Times New Roman" w:hAnsi="Times New Roman" w:cs="Times New Roman"/>
          <w:i/>
          <w:sz w:val="24"/>
          <w:szCs w:val="24"/>
        </w:rPr>
        <w:t xml:space="preserve"> </w:t>
      </w:r>
      <w:r>
        <w:rPr>
          <w:rFonts w:ascii="Times New Roman" w:hAnsi="Times New Roman" w:cs="Times New Roman"/>
          <w:sz w:val="24"/>
          <w:szCs w:val="24"/>
        </w:rPr>
        <w:t>International Critical Incident Foundation World Congress, Workshop, Baltimore MD May 3-6</w:t>
      </w:r>
    </w:p>
    <w:p w:rsidR="002C41CE" w:rsidRDefault="002C41CE" w:rsidP="00CC0B3B">
      <w:pPr>
        <w:pStyle w:val="HTMLPreformatted"/>
        <w:rPr>
          <w:rFonts w:ascii="Times New Roman" w:hAnsi="Times New Roman" w:cs="Times New Roman"/>
          <w:sz w:val="24"/>
          <w:szCs w:val="24"/>
        </w:rPr>
      </w:pPr>
    </w:p>
    <w:p w:rsidR="00CD08BB" w:rsidRPr="00CD08BB" w:rsidRDefault="00CD08BB" w:rsidP="00CC0B3B">
      <w:pPr>
        <w:pStyle w:val="HTMLPreformatted"/>
        <w:rPr>
          <w:rFonts w:ascii="Times New Roman" w:hAnsi="Times New Roman" w:cs="Times New Roman"/>
          <w:sz w:val="24"/>
          <w:szCs w:val="24"/>
        </w:rPr>
      </w:pPr>
      <w:r>
        <w:rPr>
          <w:rFonts w:ascii="Times New Roman" w:hAnsi="Times New Roman" w:cs="Times New Roman"/>
          <w:sz w:val="24"/>
          <w:szCs w:val="24"/>
        </w:rPr>
        <w:t xml:space="preserve">Weldon, P., and Ciarfella, T., (2016) </w:t>
      </w:r>
      <w:r w:rsidRPr="00CD08BB">
        <w:rPr>
          <w:rFonts w:ascii="Times New Roman" w:hAnsi="Times New Roman" w:cs="Times New Roman"/>
          <w:i/>
          <w:sz w:val="24"/>
          <w:szCs w:val="24"/>
        </w:rPr>
        <w:t>The Trauma-Informed Care Curriculum: Does It Have the Right Focus?</w:t>
      </w:r>
      <w:r>
        <w:rPr>
          <w:rFonts w:ascii="Times New Roman" w:hAnsi="Times New Roman" w:cs="Times New Roman"/>
          <w:sz w:val="24"/>
          <w:szCs w:val="24"/>
        </w:rPr>
        <w:t xml:space="preserve"> Council on Social Work Education, Oral presentation, Atlanta GA November 3-6</w:t>
      </w:r>
    </w:p>
    <w:p w:rsidR="00CD08BB" w:rsidRDefault="00CD08BB" w:rsidP="00CC0B3B">
      <w:pPr>
        <w:pStyle w:val="HTMLPreformatted"/>
        <w:rPr>
          <w:rFonts w:ascii="Times New Roman" w:hAnsi="Times New Roman" w:cs="Times New Roman"/>
          <w:sz w:val="24"/>
          <w:szCs w:val="24"/>
        </w:rPr>
      </w:pPr>
    </w:p>
    <w:p w:rsidR="00E119DB" w:rsidRDefault="00E119DB" w:rsidP="00CC0B3B">
      <w:pPr>
        <w:pStyle w:val="HTMLPreformatted"/>
        <w:rPr>
          <w:rFonts w:ascii="Times New Roman" w:hAnsi="Times New Roman" w:cs="Times New Roman"/>
          <w:sz w:val="24"/>
          <w:szCs w:val="24"/>
        </w:rPr>
      </w:pPr>
      <w:r>
        <w:rPr>
          <w:rFonts w:ascii="Times New Roman" w:hAnsi="Times New Roman" w:cs="Times New Roman"/>
          <w:sz w:val="24"/>
          <w:szCs w:val="24"/>
        </w:rPr>
        <w:t xml:space="preserve">Weldon, P (2016) </w:t>
      </w:r>
      <w:r w:rsidR="004E1151">
        <w:rPr>
          <w:rFonts w:ascii="Times New Roman" w:hAnsi="Times New Roman" w:cs="Times New Roman"/>
          <w:i/>
          <w:sz w:val="24"/>
          <w:szCs w:val="24"/>
        </w:rPr>
        <w:t>An e</w:t>
      </w:r>
      <w:r>
        <w:rPr>
          <w:rFonts w:ascii="Times New Roman" w:hAnsi="Times New Roman" w:cs="Times New Roman"/>
          <w:i/>
          <w:sz w:val="24"/>
          <w:szCs w:val="24"/>
        </w:rPr>
        <w:t>xploration of social supports and cultural traditions on the development of post-traumatic growth among adult Haitian i</w:t>
      </w:r>
      <w:r w:rsidRPr="00E119DB">
        <w:rPr>
          <w:rFonts w:ascii="Times New Roman" w:hAnsi="Times New Roman" w:cs="Times New Roman"/>
          <w:i/>
          <w:sz w:val="24"/>
          <w:szCs w:val="24"/>
        </w:rPr>
        <w:t>mmigrants</w:t>
      </w:r>
      <w:r>
        <w:rPr>
          <w:rFonts w:ascii="Times New Roman" w:hAnsi="Times New Roman" w:cs="Times New Roman"/>
          <w:i/>
          <w:sz w:val="24"/>
          <w:szCs w:val="24"/>
        </w:rPr>
        <w:t xml:space="preserve"> </w:t>
      </w:r>
      <w:r w:rsidRPr="00E119DB">
        <w:rPr>
          <w:rFonts w:ascii="Times New Roman" w:hAnsi="Times New Roman" w:cs="Times New Roman"/>
          <w:sz w:val="24"/>
          <w:szCs w:val="24"/>
        </w:rPr>
        <w:t>Joint World Conference on Social Work, Educa</w:t>
      </w:r>
      <w:r>
        <w:rPr>
          <w:rFonts w:ascii="Times New Roman" w:hAnsi="Times New Roman" w:cs="Times New Roman"/>
          <w:sz w:val="24"/>
          <w:szCs w:val="24"/>
        </w:rPr>
        <w:t>tion and Social Development, Oral presentation,  Seoul, S. Korea June 26-29</w:t>
      </w:r>
    </w:p>
    <w:p w:rsidR="00E119DB" w:rsidRPr="00E119DB" w:rsidRDefault="00E119DB" w:rsidP="00CC0B3B">
      <w:pPr>
        <w:pStyle w:val="HTMLPreformatted"/>
        <w:rPr>
          <w:rFonts w:ascii="Times New Roman" w:hAnsi="Times New Roman" w:cs="Times New Roman"/>
          <w:sz w:val="24"/>
          <w:szCs w:val="24"/>
        </w:rPr>
      </w:pPr>
    </w:p>
    <w:p w:rsidR="00E119DB" w:rsidRDefault="00E119DB" w:rsidP="00E119DB">
      <w:pPr>
        <w:pStyle w:val="HTMLPreformatted"/>
        <w:rPr>
          <w:rFonts w:ascii="Times New Roman" w:hAnsi="Times New Roman" w:cs="Times New Roman"/>
          <w:sz w:val="24"/>
          <w:szCs w:val="24"/>
        </w:rPr>
      </w:pPr>
      <w:r>
        <w:rPr>
          <w:rFonts w:ascii="Times New Roman" w:hAnsi="Times New Roman" w:cs="Times New Roman"/>
          <w:sz w:val="24"/>
          <w:szCs w:val="24"/>
        </w:rPr>
        <w:t xml:space="preserve">Weldon, P, Kim, A &amp; Gonsalvez, J (2016) </w:t>
      </w:r>
      <w:r w:rsidR="004E1151">
        <w:rPr>
          <w:rFonts w:ascii="Times New Roman" w:hAnsi="Times New Roman" w:cs="Times New Roman"/>
          <w:i/>
          <w:sz w:val="24"/>
          <w:szCs w:val="24"/>
        </w:rPr>
        <w:t>Global social work education and transformative international educational experiences through engagement in cultural humility p</w:t>
      </w:r>
      <w:r w:rsidRPr="00E119DB">
        <w:rPr>
          <w:rFonts w:ascii="Times New Roman" w:hAnsi="Times New Roman" w:cs="Times New Roman"/>
          <w:i/>
          <w:sz w:val="24"/>
          <w:szCs w:val="24"/>
        </w:rPr>
        <w:t>ractice</w:t>
      </w:r>
      <w:r w:rsidRPr="00E119DB">
        <w:t xml:space="preserve"> </w:t>
      </w:r>
      <w:r w:rsidRPr="00E119DB">
        <w:rPr>
          <w:rFonts w:ascii="Times New Roman" w:hAnsi="Times New Roman" w:cs="Times New Roman"/>
          <w:sz w:val="24"/>
          <w:szCs w:val="24"/>
        </w:rPr>
        <w:t>Joint World Conference on Social Work, Educa</w:t>
      </w:r>
      <w:r>
        <w:rPr>
          <w:rFonts w:ascii="Times New Roman" w:hAnsi="Times New Roman" w:cs="Times New Roman"/>
          <w:sz w:val="24"/>
          <w:szCs w:val="24"/>
        </w:rPr>
        <w:t>tion and Social Development, Oral presentation,  Seoul, S. Korea June 26-29</w:t>
      </w:r>
    </w:p>
    <w:p w:rsidR="00E119DB" w:rsidRDefault="00E119DB" w:rsidP="00CC0B3B">
      <w:pPr>
        <w:pStyle w:val="HTMLPreformatted"/>
        <w:rPr>
          <w:rFonts w:ascii="Times New Roman" w:hAnsi="Times New Roman" w:cs="Times New Roman"/>
          <w:sz w:val="24"/>
          <w:szCs w:val="24"/>
        </w:rPr>
      </w:pPr>
    </w:p>
    <w:p w:rsidR="00CC0B3B" w:rsidRPr="00CC0B3B" w:rsidRDefault="00CC0B3B" w:rsidP="00CC0B3B">
      <w:pPr>
        <w:pStyle w:val="HTMLPreformatted"/>
        <w:rPr>
          <w:rFonts w:ascii="Times New Roman" w:hAnsi="Times New Roman" w:cs="Times New Roman"/>
          <w:sz w:val="24"/>
          <w:szCs w:val="24"/>
        </w:rPr>
      </w:pPr>
      <w:r>
        <w:rPr>
          <w:rFonts w:ascii="Times New Roman" w:hAnsi="Times New Roman" w:cs="Times New Roman"/>
          <w:sz w:val="24"/>
          <w:szCs w:val="24"/>
        </w:rPr>
        <w:t xml:space="preserve">Weldon, P (2015) </w:t>
      </w:r>
      <w:r w:rsidRPr="00CC0B3B">
        <w:rPr>
          <w:rFonts w:ascii="Times New Roman" w:hAnsi="Times New Roman" w:cs="Times New Roman"/>
          <w:i/>
          <w:sz w:val="24"/>
          <w:szCs w:val="24"/>
        </w:rPr>
        <w:t>An exploration of social supports and cultural traditions on the development of post-traumatic growth among adult Haitian immigrants</w:t>
      </w:r>
      <w:r>
        <w:rPr>
          <w:rFonts w:ascii="Times New Roman" w:hAnsi="Times New Roman" w:cs="Times New Roman"/>
          <w:i/>
          <w:sz w:val="24"/>
          <w:szCs w:val="24"/>
        </w:rPr>
        <w:t xml:space="preserve"> </w:t>
      </w:r>
      <w:r>
        <w:rPr>
          <w:rFonts w:ascii="Times New Roman" w:hAnsi="Times New Roman" w:cs="Times New Roman"/>
          <w:sz w:val="24"/>
          <w:szCs w:val="24"/>
        </w:rPr>
        <w:t>Haitian Studies Association conference Paper presentation Montreal, Canada October 22-24</w:t>
      </w:r>
    </w:p>
    <w:p w:rsidR="00CC0B3B" w:rsidRDefault="00CC0B3B" w:rsidP="00274086">
      <w:pPr>
        <w:pStyle w:val="HTMLPreformatted"/>
        <w:rPr>
          <w:rFonts w:ascii="Times New Roman" w:hAnsi="Times New Roman" w:cs="Times New Roman"/>
          <w:sz w:val="24"/>
          <w:szCs w:val="24"/>
        </w:rPr>
      </w:pPr>
    </w:p>
    <w:p w:rsidR="00274086" w:rsidRPr="00F3620D" w:rsidRDefault="00274086" w:rsidP="00274086">
      <w:pPr>
        <w:pStyle w:val="HTMLPreformatted"/>
        <w:rPr>
          <w:rFonts w:ascii="Times New Roman" w:hAnsi="Times New Roman" w:cs="Times New Roman"/>
          <w:sz w:val="24"/>
          <w:szCs w:val="24"/>
        </w:rPr>
      </w:pPr>
      <w:r w:rsidRPr="00F3620D">
        <w:rPr>
          <w:rFonts w:ascii="Times New Roman" w:hAnsi="Times New Roman" w:cs="Times New Roman"/>
          <w:sz w:val="24"/>
          <w:szCs w:val="24"/>
        </w:rPr>
        <w:t>Hopson, L</w:t>
      </w:r>
      <w:r w:rsidR="003A3113" w:rsidRPr="00F3620D">
        <w:rPr>
          <w:rFonts w:ascii="Times New Roman" w:hAnsi="Times New Roman" w:cs="Times New Roman"/>
          <w:sz w:val="24"/>
          <w:szCs w:val="24"/>
        </w:rPr>
        <w:t>.</w:t>
      </w:r>
      <w:r w:rsidRPr="00F3620D">
        <w:rPr>
          <w:rFonts w:ascii="Times New Roman" w:hAnsi="Times New Roman" w:cs="Times New Roman"/>
          <w:sz w:val="24"/>
          <w:szCs w:val="24"/>
        </w:rPr>
        <w:t xml:space="preserve"> and Weldon, P</w:t>
      </w:r>
      <w:r w:rsidR="003A3113" w:rsidRPr="00F3620D">
        <w:rPr>
          <w:rFonts w:ascii="Times New Roman" w:hAnsi="Times New Roman" w:cs="Times New Roman"/>
          <w:sz w:val="24"/>
          <w:szCs w:val="24"/>
        </w:rPr>
        <w:t>.</w:t>
      </w:r>
      <w:r w:rsidR="00861768" w:rsidRPr="00F3620D">
        <w:rPr>
          <w:rFonts w:ascii="Times New Roman" w:hAnsi="Times New Roman" w:cs="Times New Roman"/>
          <w:sz w:val="24"/>
          <w:szCs w:val="24"/>
        </w:rPr>
        <w:t xml:space="preserve"> (</w:t>
      </w:r>
      <w:r w:rsidRPr="00F3620D">
        <w:rPr>
          <w:rFonts w:ascii="Times New Roman" w:hAnsi="Times New Roman" w:cs="Times New Roman"/>
          <w:sz w:val="24"/>
          <w:szCs w:val="24"/>
        </w:rPr>
        <w:t xml:space="preserve">2012) </w:t>
      </w:r>
      <w:r w:rsidRPr="00F3620D">
        <w:rPr>
          <w:rFonts w:ascii="Times New Roman" w:hAnsi="Times New Roman" w:cs="Times New Roman"/>
          <w:i/>
          <w:sz w:val="24"/>
          <w:szCs w:val="24"/>
        </w:rPr>
        <w:t>The influence of parental expectations on academic outcomes in the context of school climate effect</w:t>
      </w:r>
      <w:r w:rsidRPr="00F3620D">
        <w:rPr>
          <w:rFonts w:ascii="Times New Roman" w:hAnsi="Times New Roman" w:cs="Times New Roman"/>
          <w:sz w:val="24"/>
          <w:szCs w:val="24"/>
        </w:rPr>
        <w:t xml:space="preserve"> Society of Social Work Research </w:t>
      </w:r>
      <w:r w:rsidR="00EE27B5" w:rsidRPr="00F3620D">
        <w:rPr>
          <w:rFonts w:ascii="Times New Roman" w:hAnsi="Times New Roman" w:cs="Times New Roman"/>
          <w:sz w:val="24"/>
          <w:szCs w:val="24"/>
        </w:rPr>
        <w:t xml:space="preserve">conference Paper presentation </w:t>
      </w:r>
      <w:r w:rsidRPr="00F3620D">
        <w:rPr>
          <w:rFonts w:ascii="Times New Roman" w:hAnsi="Times New Roman" w:cs="Times New Roman"/>
          <w:sz w:val="24"/>
          <w:szCs w:val="24"/>
        </w:rPr>
        <w:t>Washington D.C. January 11-15</w:t>
      </w:r>
    </w:p>
    <w:p w:rsidR="00274086" w:rsidRPr="00F3620D" w:rsidRDefault="00274086" w:rsidP="00274086">
      <w:pPr>
        <w:pStyle w:val="HTMLPreformatted"/>
        <w:rPr>
          <w:rFonts w:ascii="Times New Roman" w:hAnsi="Times New Roman" w:cs="Times New Roman"/>
          <w:sz w:val="24"/>
          <w:szCs w:val="24"/>
        </w:rPr>
      </w:pPr>
    </w:p>
    <w:p w:rsidR="00274086" w:rsidRPr="00F3620D" w:rsidRDefault="00274086" w:rsidP="00274086">
      <w:pPr>
        <w:pStyle w:val="HTMLPreformatted"/>
        <w:rPr>
          <w:rFonts w:ascii="Times New Roman" w:hAnsi="Times New Roman" w:cs="Times New Roman"/>
          <w:sz w:val="24"/>
          <w:szCs w:val="24"/>
        </w:rPr>
      </w:pPr>
      <w:r w:rsidRPr="00F3620D">
        <w:rPr>
          <w:rFonts w:ascii="Times New Roman" w:hAnsi="Times New Roman" w:cs="Times New Roman"/>
          <w:sz w:val="24"/>
          <w:szCs w:val="24"/>
        </w:rPr>
        <w:t xml:space="preserve">Hardiman, E. Caringi, J., Weldon, P., Kim, H., and Buck, E., (2011) </w:t>
      </w:r>
      <w:r w:rsidRPr="00F3620D">
        <w:rPr>
          <w:rFonts w:ascii="Times New Roman" w:hAnsi="Times New Roman" w:cs="Times New Roman"/>
          <w:i/>
          <w:sz w:val="24"/>
          <w:szCs w:val="24"/>
        </w:rPr>
        <w:t xml:space="preserve">An examination of occupational health phenomena: Secondary traumatic stress, compassion fatigue, and burnout among social workers in Montana </w:t>
      </w:r>
      <w:r w:rsidRPr="00F3620D">
        <w:rPr>
          <w:rFonts w:ascii="Times New Roman" w:hAnsi="Times New Roman" w:cs="Times New Roman"/>
          <w:sz w:val="24"/>
          <w:szCs w:val="24"/>
        </w:rPr>
        <w:t xml:space="preserve">Society of Social Work Research </w:t>
      </w:r>
      <w:r w:rsidR="00EE27B5" w:rsidRPr="00F3620D">
        <w:rPr>
          <w:rFonts w:ascii="Times New Roman" w:hAnsi="Times New Roman" w:cs="Times New Roman"/>
          <w:sz w:val="24"/>
          <w:szCs w:val="24"/>
        </w:rPr>
        <w:t xml:space="preserve">conference Symposium presentation </w:t>
      </w:r>
      <w:r w:rsidRPr="00F3620D">
        <w:rPr>
          <w:rFonts w:ascii="Times New Roman" w:hAnsi="Times New Roman" w:cs="Times New Roman"/>
          <w:sz w:val="24"/>
          <w:szCs w:val="24"/>
        </w:rPr>
        <w:t>Tampa, FL January 12-16</w:t>
      </w:r>
    </w:p>
    <w:p w:rsidR="00274086" w:rsidRPr="00F3620D" w:rsidRDefault="00274086" w:rsidP="00274086">
      <w:pPr>
        <w:pStyle w:val="HTMLPreformatted"/>
        <w:rPr>
          <w:rFonts w:ascii="Times New Roman" w:hAnsi="Times New Roman" w:cs="Times New Roman"/>
          <w:sz w:val="24"/>
          <w:szCs w:val="24"/>
        </w:rPr>
      </w:pPr>
      <w:r w:rsidRPr="00F3620D">
        <w:rPr>
          <w:rFonts w:ascii="Times New Roman" w:hAnsi="Times New Roman" w:cs="Times New Roman"/>
          <w:sz w:val="24"/>
          <w:szCs w:val="24"/>
        </w:rPr>
        <w:tab/>
      </w:r>
      <w:r w:rsidRPr="00F3620D">
        <w:rPr>
          <w:rFonts w:ascii="Times New Roman" w:hAnsi="Times New Roman" w:cs="Times New Roman"/>
          <w:sz w:val="24"/>
          <w:szCs w:val="24"/>
        </w:rPr>
        <w:tab/>
      </w:r>
      <w:r w:rsidRPr="00F3620D">
        <w:rPr>
          <w:rFonts w:ascii="Times New Roman" w:hAnsi="Times New Roman" w:cs="Times New Roman"/>
          <w:sz w:val="24"/>
          <w:szCs w:val="24"/>
        </w:rPr>
        <w:tab/>
      </w:r>
      <w:r w:rsidRPr="00F3620D">
        <w:rPr>
          <w:rFonts w:ascii="Times New Roman" w:hAnsi="Times New Roman" w:cs="Times New Roman"/>
          <w:sz w:val="24"/>
          <w:szCs w:val="24"/>
        </w:rPr>
        <w:tab/>
      </w:r>
      <w:r w:rsidRPr="00F3620D">
        <w:rPr>
          <w:rFonts w:ascii="Times New Roman" w:hAnsi="Times New Roman" w:cs="Times New Roman"/>
          <w:sz w:val="24"/>
          <w:szCs w:val="24"/>
        </w:rPr>
        <w:tab/>
      </w:r>
      <w:r w:rsidRPr="00F3620D">
        <w:rPr>
          <w:rFonts w:ascii="Times New Roman" w:hAnsi="Times New Roman" w:cs="Times New Roman"/>
          <w:sz w:val="24"/>
          <w:szCs w:val="24"/>
        </w:rPr>
        <w:tab/>
      </w:r>
    </w:p>
    <w:p w:rsidR="00274086" w:rsidRPr="00F3620D" w:rsidRDefault="00274086" w:rsidP="002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3620D">
        <w:t xml:space="preserve">Hardiman, E. Caringi, J., Weldon, P., and Kim, H., (2010) </w:t>
      </w:r>
      <w:r w:rsidRPr="00F3620D">
        <w:rPr>
          <w:i/>
        </w:rPr>
        <w:t xml:space="preserve">An examination of occupational health phenomena: Secondary traumatic stress, compassion fatigue and burnout among social workers in Montana </w:t>
      </w:r>
      <w:r w:rsidRPr="00F3620D">
        <w:t xml:space="preserve">American Public Health Association conference </w:t>
      </w:r>
      <w:r w:rsidR="00EE27B5" w:rsidRPr="00F3620D">
        <w:t xml:space="preserve">Paper presentation,  </w:t>
      </w:r>
      <w:r w:rsidRPr="00F3620D">
        <w:t>Denver, CO November 6-10</w:t>
      </w:r>
    </w:p>
    <w:p w:rsidR="00274086" w:rsidRPr="00F3620D" w:rsidRDefault="00274086" w:rsidP="00274086"/>
    <w:p w:rsidR="00274086" w:rsidRPr="00F3620D" w:rsidRDefault="00274086" w:rsidP="00274086">
      <w:pPr>
        <w:pStyle w:val="BodyTextIndent"/>
        <w:ind w:firstLine="0"/>
      </w:pPr>
      <w:r w:rsidRPr="00F3620D">
        <w:t xml:space="preserve">Larkin, H. and Weldon, P. (2010) </w:t>
      </w:r>
      <w:r w:rsidRPr="00F3620D">
        <w:rPr>
          <w:i/>
        </w:rPr>
        <w:t xml:space="preserve">Creating a blended curriculum: Homelessness: Prevention and </w:t>
      </w:r>
      <w:r w:rsidR="00EE27B5" w:rsidRPr="00F3620D">
        <w:rPr>
          <w:i/>
        </w:rPr>
        <w:t xml:space="preserve">intervention </w:t>
      </w:r>
      <w:r w:rsidR="00EE27B5" w:rsidRPr="00F3620D">
        <w:t>Council</w:t>
      </w:r>
      <w:r w:rsidRPr="00F3620D">
        <w:t xml:space="preserve"> of Social Work Education conference Paper presentation, Portland, OR October 14-17</w:t>
      </w:r>
    </w:p>
    <w:p w:rsidR="00274086" w:rsidRPr="00F3620D" w:rsidRDefault="00274086" w:rsidP="00274086">
      <w:pPr>
        <w:pStyle w:val="BodyTextIndent"/>
        <w:ind w:firstLine="0"/>
      </w:pPr>
    </w:p>
    <w:p w:rsidR="00274086" w:rsidRPr="00F3620D" w:rsidRDefault="00274086" w:rsidP="00632520">
      <w:pPr>
        <w:pStyle w:val="BodyTextIndent"/>
        <w:ind w:firstLine="0"/>
      </w:pPr>
      <w:r w:rsidRPr="00F3620D">
        <w:t xml:space="preserve">Weldon, P (2010) </w:t>
      </w:r>
      <w:r w:rsidRPr="00F3620D">
        <w:rPr>
          <w:i/>
        </w:rPr>
        <w:t>Homicide of a Child: Parental grief reactions and cultural factors</w:t>
      </w:r>
      <w:r w:rsidRPr="00F3620D">
        <w:t xml:space="preserve"> National Association of Social Workers, New York State Chapter annual conference </w:t>
      </w:r>
      <w:r w:rsidR="00EE27B5" w:rsidRPr="00F3620D">
        <w:t xml:space="preserve">Poster presentation </w:t>
      </w:r>
      <w:r w:rsidRPr="00F3620D">
        <w:t>Albany, NY March 12</w:t>
      </w:r>
    </w:p>
    <w:p w:rsidR="00292628" w:rsidRPr="00F3620D" w:rsidRDefault="00292628" w:rsidP="00736E09">
      <w:pPr>
        <w:pStyle w:val="Heading3"/>
        <w:rPr>
          <w:sz w:val="24"/>
        </w:rPr>
      </w:pPr>
    </w:p>
    <w:p w:rsidR="00274086" w:rsidRPr="00F3620D" w:rsidRDefault="00274086" w:rsidP="0075466E">
      <w:pPr>
        <w:pStyle w:val="Heading3"/>
        <w:tabs>
          <w:tab w:val="right" w:pos="8640"/>
        </w:tabs>
        <w:rPr>
          <w:sz w:val="24"/>
        </w:rPr>
      </w:pPr>
    </w:p>
    <w:p w:rsidR="00D747AA" w:rsidRPr="00F3620D" w:rsidRDefault="008C055C" w:rsidP="0075466E">
      <w:pPr>
        <w:pStyle w:val="Heading3"/>
        <w:tabs>
          <w:tab w:val="right" w:pos="8640"/>
        </w:tabs>
        <w:rPr>
          <w:sz w:val="24"/>
        </w:rPr>
      </w:pPr>
      <w:r w:rsidRPr="00F3620D">
        <w:rPr>
          <w:sz w:val="24"/>
        </w:rPr>
        <w:t xml:space="preserve">Teaching </w:t>
      </w:r>
    </w:p>
    <w:p w:rsidR="00F15968" w:rsidRPr="00F15968" w:rsidRDefault="00F15968" w:rsidP="00F15968">
      <w:pPr>
        <w:pStyle w:val="Heading3"/>
        <w:tabs>
          <w:tab w:val="right" w:pos="9270"/>
        </w:tabs>
        <w:rPr>
          <w:b w:val="0"/>
          <w:i w:val="0"/>
          <w:sz w:val="24"/>
          <w:u w:val="none"/>
        </w:rPr>
      </w:pPr>
      <w:r>
        <w:rPr>
          <w:b w:val="0"/>
          <w:sz w:val="24"/>
          <w:u w:val="none"/>
        </w:rPr>
        <w:t xml:space="preserve">Assistant Professor </w:t>
      </w:r>
      <w:r>
        <w:rPr>
          <w:b w:val="0"/>
          <w:i w:val="0"/>
          <w:sz w:val="24"/>
          <w:u w:val="none"/>
        </w:rPr>
        <w:tab/>
      </w:r>
      <w:r w:rsidRPr="00F15968">
        <w:rPr>
          <w:b w:val="0"/>
          <w:i w:val="0"/>
          <w:sz w:val="24"/>
          <w:u w:val="none"/>
        </w:rPr>
        <w:t>August 2017 - present</w:t>
      </w:r>
      <w:r w:rsidRPr="00F15968">
        <w:rPr>
          <w:b w:val="0"/>
          <w:i w:val="0"/>
          <w:sz w:val="24"/>
          <w:u w:val="none"/>
        </w:rPr>
        <w:tab/>
      </w:r>
    </w:p>
    <w:p w:rsidR="00F15968" w:rsidRDefault="00F15968" w:rsidP="00712858">
      <w:pPr>
        <w:pStyle w:val="Heading3"/>
        <w:tabs>
          <w:tab w:val="right" w:pos="9270"/>
        </w:tabs>
        <w:rPr>
          <w:b w:val="0"/>
          <w:i w:val="0"/>
          <w:sz w:val="24"/>
          <w:u w:val="none"/>
        </w:rPr>
      </w:pPr>
      <w:r>
        <w:rPr>
          <w:b w:val="0"/>
          <w:i w:val="0"/>
          <w:sz w:val="24"/>
          <w:u w:val="none"/>
        </w:rPr>
        <w:t>The College of St. Rose</w:t>
      </w:r>
    </w:p>
    <w:p w:rsidR="00F15968" w:rsidRPr="00F15968" w:rsidRDefault="00F15968" w:rsidP="00F15968">
      <w:pPr>
        <w:tabs>
          <w:tab w:val="left" w:pos="540"/>
        </w:tabs>
        <w:ind w:left="450"/>
      </w:pPr>
      <w:r>
        <w:t xml:space="preserve">Teach </w:t>
      </w:r>
      <w:r w:rsidRPr="00F15968">
        <w:t>courses in the MSW program including</w:t>
      </w:r>
      <w:r>
        <w:t xml:space="preserve"> Social work with individuals and families, Clinical interventions with trauma and Social work with children. Involvement in curriculum development, faculty recruitment and hiring, and student admissions. Provide student advisement and mentoring. </w:t>
      </w:r>
    </w:p>
    <w:p w:rsidR="00827C89" w:rsidRDefault="00827C89" w:rsidP="00712858">
      <w:pPr>
        <w:pStyle w:val="Heading3"/>
        <w:tabs>
          <w:tab w:val="right" w:pos="9270"/>
        </w:tabs>
        <w:rPr>
          <w:b w:val="0"/>
          <w:sz w:val="24"/>
          <w:u w:val="none"/>
        </w:rPr>
      </w:pPr>
    </w:p>
    <w:p w:rsidR="00712858" w:rsidRDefault="00712858" w:rsidP="00712858">
      <w:pPr>
        <w:pStyle w:val="Heading3"/>
        <w:tabs>
          <w:tab w:val="right" w:pos="9270"/>
        </w:tabs>
        <w:rPr>
          <w:b w:val="0"/>
          <w:sz w:val="24"/>
          <w:u w:val="none"/>
        </w:rPr>
      </w:pPr>
      <w:bookmarkStart w:id="0" w:name="_GoBack"/>
      <w:bookmarkEnd w:id="0"/>
      <w:r>
        <w:rPr>
          <w:b w:val="0"/>
          <w:sz w:val="24"/>
          <w:u w:val="none"/>
        </w:rPr>
        <w:t>Assistant Professor</w:t>
      </w:r>
      <w:r>
        <w:rPr>
          <w:b w:val="0"/>
          <w:sz w:val="24"/>
          <w:u w:val="none"/>
        </w:rPr>
        <w:tab/>
      </w:r>
      <w:r w:rsidR="00F15968">
        <w:rPr>
          <w:b w:val="0"/>
          <w:i w:val="0"/>
          <w:sz w:val="24"/>
          <w:u w:val="none"/>
        </w:rPr>
        <w:t>August 2014- 2017</w:t>
      </w:r>
    </w:p>
    <w:p w:rsidR="00712858" w:rsidRPr="00712858" w:rsidRDefault="00712858" w:rsidP="00712858">
      <w:r>
        <w:t>Marywood University</w:t>
      </w:r>
    </w:p>
    <w:p w:rsidR="00712858" w:rsidRDefault="00712858" w:rsidP="00712858">
      <w:pPr>
        <w:pStyle w:val="Heading3"/>
        <w:tabs>
          <w:tab w:val="right" w:pos="450"/>
          <w:tab w:val="right" w:pos="540"/>
          <w:tab w:val="right" w:pos="9270"/>
        </w:tabs>
        <w:rPr>
          <w:b w:val="0"/>
          <w:i w:val="0"/>
          <w:sz w:val="24"/>
          <w:u w:val="none"/>
        </w:rPr>
      </w:pPr>
      <w:r>
        <w:rPr>
          <w:b w:val="0"/>
          <w:i w:val="0"/>
          <w:sz w:val="24"/>
          <w:u w:val="none"/>
        </w:rPr>
        <w:t xml:space="preserve">       </w:t>
      </w:r>
      <w:bookmarkStart w:id="1" w:name="_Hlk519871074"/>
      <w:r w:rsidR="00F15968">
        <w:rPr>
          <w:b w:val="0"/>
          <w:i w:val="0"/>
          <w:sz w:val="24"/>
          <w:u w:val="none"/>
        </w:rPr>
        <w:t>Taught</w:t>
      </w:r>
      <w:r>
        <w:rPr>
          <w:b w:val="0"/>
          <w:i w:val="0"/>
          <w:sz w:val="24"/>
          <w:u w:val="none"/>
        </w:rPr>
        <w:t xml:space="preserve"> courses in the MSW program including </w:t>
      </w:r>
      <w:bookmarkEnd w:id="1"/>
      <w:r>
        <w:rPr>
          <w:b w:val="0"/>
          <w:i w:val="0"/>
          <w:sz w:val="24"/>
          <w:u w:val="none"/>
        </w:rPr>
        <w:t xml:space="preserve">Research 1 and 2, Social work with          </w:t>
      </w:r>
      <w:r>
        <w:rPr>
          <w:b w:val="0"/>
          <w:i w:val="0"/>
          <w:sz w:val="24"/>
          <w:u w:val="none"/>
        </w:rPr>
        <w:tab/>
      </w:r>
      <w:r>
        <w:rPr>
          <w:b w:val="0"/>
          <w:i w:val="0"/>
          <w:sz w:val="24"/>
          <w:u w:val="none"/>
        </w:rPr>
        <w:tab/>
      </w:r>
      <w:r>
        <w:rPr>
          <w:b w:val="0"/>
          <w:i w:val="0"/>
          <w:sz w:val="24"/>
          <w:u w:val="none"/>
        </w:rPr>
        <w:tab/>
      </w:r>
      <w:r>
        <w:rPr>
          <w:b w:val="0"/>
          <w:i w:val="0"/>
          <w:sz w:val="24"/>
          <w:u w:val="none"/>
        </w:rPr>
        <w:tab/>
        <w:t xml:space="preserve">children, </w:t>
      </w:r>
      <w:r w:rsidR="005D555D">
        <w:rPr>
          <w:b w:val="0"/>
          <w:i w:val="0"/>
          <w:sz w:val="24"/>
          <w:u w:val="none"/>
        </w:rPr>
        <w:t xml:space="preserve">Social work perspectives on Trauma, </w:t>
      </w:r>
      <w:r>
        <w:rPr>
          <w:b w:val="0"/>
          <w:i w:val="0"/>
          <w:sz w:val="24"/>
          <w:u w:val="none"/>
        </w:rPr>
        <w:t xml:space="preserve">Advanced Practice and the Culminating </w:t>
      </w:r>
      <w:r w:rsidR="005D555D">
        <w:rPr>
          <w:b w:val="0"/>
          <w:i w:val="0"/>
          <w:sz w:val="24"/>
          <w:u w:val="none"/>
        </w:rPr>
        <w:tab/>
      </w:r>
      <w:r w:rsidR="005D555D">
        <w:rPr>
          <w:b w:val="0"/>
          <w:i w:val="0"/>
          <w:sz w:val="24"/>
          <w:u w:val="none"/>
        </w:rPr>
        <w:tab/>
      </w:r>
      <w:r w:rsidR="005D555D">
        <w:rPr>
          <w:b w:val="0"/>
          <w:i w:val="0"/>
          <w:sz w:val="24"/>
          <w:u w:val="none"/>
        </w:rPr>
        <w:tab/>
      </w:r>
      <w:r w:rsidR="005D555D">
        <w:rPr>
          <w:b w:val="0"/>
          <w:i w:val="0"/>
          <w:sz w:val="24"/>
          <w:u w:val="none"/>
        </w:rPr>
        <w:tab/>
      </w:r>
      <w:r>
        <w:rPr>
          <w:b w:val="0"/>
          <w:i w:val="0"/>
          <w:sz w:val="24"/>
          <w:u w:val="none"/>
        </w:rPr>
        <w:t xml:space="preserve">Integrative Seminar. </w:t>
      </w:r>
      <w:r w:rsidR="00F15968">
        <w:rPr>
          <w:b w:val="0"/>
          <w:i w:val="0"/>
          <w:sz w:val="24"/>
          <w:u w:val="none"/>
        </w:rPr>
        <w:t>C</w:t>
      </w:r>
      <w:r w:rsidR="005D555D">
        <w:rPr>
          <w:b w:val="0"/>
          <w:i w:val="0"/>
          <w:sz w:val="24"/>
          <w:u w:val="none"/>
        </w:rPr>
        <w:t xml:space="preserve">reated a syllabus for a new course on </w:t>
      </w:r>
      <w:r w:rsidR="00F15968">
        <w:rPr>
          <w:b w:val="0"/>
          <w:i w:val="0"/>
          <w:sz w:val="24"/>
          <w:u w:val="none"/>
        </w:rPr>
        <w:t xml:space="preserve">Crisis Intervention which </w:t>
      </w:r>
      <w:r w:rsidR="00F15968">
        <w:rPr>
          <w:b w:val="0"/>
          <w:i w:val="0"/>
          <w:sz w:val="24"/>
          <w:u w:val="none"/>
        </w:rPr>
        <w:tab/>
      </w:r>
      <w:r w:rsidR="00F15968">
        <w:rPr>
          <w:b w:val="0"/>
          <w:i w:val="0"/>
          <w:sz w:val="24"/>
          <w:u w:val="none"/>
        </w:rPr>
        <w:tab/>
      </w:r>
      <w:r w:rsidR="00F15968">
        <w:rPr>
          <w:b w:val="0"/>
          <w:i w:val="0"/>
          <w:sz w:val="24"/>
          <w:u w:val="none"/>
        </w:rPr>
        <w:tab/>
      </w:r>
      <w:r w:rsidR="00F15968">
        <w:rPr>
          <w:b w:val="0"/>
          <w:i w:val="0"/>
          <w:sz w:val="24"/>
          <w:u w:val="none"/>
        </w:rPr>
        <w:tab/>
        <w:t>w</w:t>
      </w:r>
      <w:r w:rsidR="005D555D">
        <w:rPr>
          <w:b w:val="0"/>
          <w:i w:val="0"/>
          <w:sz w:val="24"/>
          <w:u w:val="none"/>
        </w:rPr>
        <w:t xml:space="preserve">as been approved by the School </w:t>
      </w:r>
      <w:r w:rsidR="005E5ED8">
        <w:rPr>
          <w:b w:val="0"/>
          <w:i w:val="0"/>
          <w:sz w:val="24"/>
          <w:u w:val="none"/>
        </w:rPr>
        <w:t>of</w:t>
      </w:r>
      <w:r w:rsidR="005D555D">
        <w:rPr>
          <w:b w:val="0"/>
          <w:i w:val="0"/>
          <w:sz w:val="24"/>
          <w:u w:val="none"/>
        </w:rPr>
        <w:t xml:space="preserve"> Social Work’s curric</w:t>
      </w:r>
      <w:r w:rsidR="00F15968">
        <w:rPr>
          <w:b w:val="0"/>
          <w:i w:val="0"/>
          <w:sz w:val="24"/>
          <w:u w:val="none"/>
        </w:rPr>
        <w:t xml:space="preserve">ulum committee. The </w:t>
      </w:r>
      <w:r w:rsidR="00F15968">
        <w:rPr>
          <w:b w:val="0"/>
          <w:i w:val="0"/>
          <w:sz w:val="24"/>
          <w:u w:val="none"/>
        </w:rPr>
        <w:tab/>
      </w:r>
      <w:r w:rsidR="00F15968">
        <w:rPr>
          <w:b w:val="0"/>
          <w:i w:val="0"/>
          <w:sz w:val="24"/>
          <w:u w:val="none"/>
        </w:rPr>
        <w:tab/>
      </w:r>
      <w:r w:rsidR="00F15968">
        <w:rPr>
          <w:b w:val="0"/>
          <w:i w:val="0"/>
          <w:sz w:val="24"/>
          <w:u w:val="none"/>
        </w:rPr>
        <w:tab/>
      </w:r>
      <w:r w:rsidR="00F15968">
        <w:rPr>
          <w:b w:val="0"/>
          <w:i w:val="0"/>
          <w:sz w:val="24"/>
          <w:u w:val="none"/>
        </w:rPr>
        <w:tab/>
        <w:t>course w</w:t>
      </w:r>
      <w:r w:rsidR="005D555D">
        <w:rPr>
          <w:b w:val="0"/>
          <w:i w:val="0"/>
          <w:sz w:val="24"/>
          <w:u w:val="none"/>
        </w:rPr>
        <w:t xml:space="preserve">as been designed to </w:t>
      </w:r>
      <w:r w:rsidR="005E5ED8">
        <w:rPr>
          <w:b w:val="0"/>
          <w:i w:val="0"/>
          <w:sz w:val="24"/>
          <w:u w:val="none"/>
        </w:rPr>
        <w:t>be offered either as a traditional</w:t>
      </w:r>
      <w:r w:rsidR="005D555D">
        <w:rPr>
          <w:b w:val="0"/>
          <w:i w:val="0"/>
          <w:sz w:val="24"/>
          <w:u w:val="none"/>
        </w:rPr>
        <w:t xml:space="preserve"> in person or hybrid course. </w:t>
      </w:r>
    </w:p>
    <w:p w:rsidR="00712858" w:rsidRPr="00712858" w:rsidRDefault="00712858" w:rsidP="00712858"/>
    <w:p w:rsidR="00712858" w:rsidRPr="00F3620D" w:rsidRDefault="00712858" w:rsidP="00712858">
      <w:pPr>
        <w:pStyle w:val="Heading3"/>
        <w:tabs>
          <w:tab w:val="right" w:pos="9270"/>
        </w:tabs>
        <w:rPr>
          <w:b w:val="0"/>
          <w:sz w:val="24"/>
          <w:u w:val="none"/>
        </w:rPr>
      </w:pPr>
      <w:r>
        <w:rPr>
          <w:b w:val="0"/>
          <w:sz w:val="24"/>
          <w:u w:val="none"/>
        </w:rPr>
        <w:t>Lecturer</w:t>
      </w:r>
    </w:p>
    <w:p w:rsidR="001C03BB" w:rsidRDefault="00712858" w:rsidP="00712858">
      <w:pPr>
        <w:pStyle w:val="Heading3"/>
        <w:tabs>
          <w:tab w:val="right" w:pos="9270"/>
        </w:tabs>
        <w:rPr>
          <w:b w:val="0"/>
          <w:i w:val="0"/>
          <w:sz w:val="24"/>
          <w:u w:val="none"/>
        </w:rPr>
      </w:pPr>
      <w:r w:rsidRPr="00F3620D">
        <w:rPr>
          <w:b w:val="0"/>
          <w:i w:val="0"/>
          <w:sz w:val="24"/>
          <w:u w:val="none"/>
        </w:rPr>
        <w:t>University at Albany, Sc</w:t>
      </w:r>
      <w:r>
        <w:rPr>
          <w:b w:val="0"/>
          <w:i w:val="0"/>
          <w:sz w:val="24"/>
          <w:u w:val="none"/>
        </w:rPr>
        <w:t>hool of Social Welfare</w:t>
      </w:r>
      <w:r>
        <w:rPr>
          <w:b w:val="0"/>
          <w:i w:val="0"/>
          <w:sz w:val="24"/>
          <w:u w:val="none"/>
        </w:rPr>
        <w:tab/>
        <w:t xml:space="preserve"> Summer 2014</w:t>
      </w:r>
    </w:p>
    <w:p w:rsidR="00712858" w:rsidRPr="00712858" w:rsidRDefault="00712858" w:rsidP="00712858">
      <w:r>
        <w:t xml:space="preserve">      </w:t>
      </w:r>
      <w:r w:rsidRPr="00712858">
        <w:t>Trauma Informed Child Welfare Practice</w:t>
      </w:r>
    </w:p>
    <w:p w:rsidR="00CC0B3B" w:rsidRDefault="00CC0B3B" w:rsidP="001C03BB">
      <w:pPr>
        <w:pStyle w:val="Heading3"/>
        <w:tabs>
          <w:tab w:val="right" w:pos="9270"/>
        </w:tabs>
        <w:rPr>
          <w:b w:val="0"/>
          <w:sz w:val="24"/>
          <w:u w:val="none"/>
        </w:rPr>
      </w:pPr>
    </w:p>
    <w:p w:rsidR="001C03BB" w:rsidRPr="00F3620D" w:rsidRDefault="001C03BB" w:rsidP="001C03BB">
      <w:pPr>
        <w:pStyle w:val="Heading3"/>
        <w:tabs>
          <w:tab w:val="right" w:pos="9270"/>
        </w:tabs>
        <w:rPr>
          <w:b w:val="0"/>
          <w:sz w:val="24"/>
          <w:u w:val="none"/>
        </w:rPr>
      </w:pPr>
      <w:r>
        <w:rPr>
          <w:b w:val="0"/>
          <w:sz w:val="24"/>
          <w:u w:val="none"/>
        </w:rPr>
        <w:t>Lecturer</w:t>
      </w:r>
    </w:p>
    <w:p w:rsidR="001C03BB" w:rsidRPr="00F3620D" w:rsidRDefault="001C03BB" w:rsidP="001C03BB">
      <w:pPr>
        <w:pStyle w:val="Heading3"/>
        <w:tabs>
          <w:tab w:val="right" w:pos="9360"/>
        </w:tabs>
        <w:rPr>
          <w:b w:val="0"/>
          <w:i w:val="0"/>
          <w:sz w:val="24"/>
          <w:u w:val="none"/>
        </w:rPr>
      </w:pPr>
      <w:r w:rsidRPr="00F3620D">
        <w:rPr>
          <w:b w:val="0"/>
          <w:i w:val="0"/>
          <w:sz w:val="24"/>
          <w:u w:val="none"/>
        </w:rPr>
        <w:t>University at Albany, Sc</w:t>
      </w:r>
      <w:r>
        <w:rPr>
          <w:b w:val="0"/>
          <w:i w:val="0"/>
          <w:sz w:val="24"/>
          <w:u w:val="none"/>
        </w:rPr>
        <w:t>hool of Social Welfare</w:t>
      </w:r>
      <w:r>
        <w:rPr>
          <w:b w:val="0"/>
          <w:i w:val="0"/>
          <w:sz w:val="24"/>
          <w:u w:val="none"/>
        </w:rPr>
        <w:tab/>
        <w:t>Spring 2013</w:t>
      </w:r>
      <w:r w:rsidR="00747D71">
        <w:rPr>
          <w:b w:val="0"/>
          <w:i w:val="0"/>
          <w:sz w:val="24"/>
          <w:u w:val="none"/>
        </w:rPr>
        <w:t xml:space="preserve"> </w:t>
      </w:r>
      <w:r w:rsidR="00CC0B3B">
        <w:rPr>
          <w:b w:val="0"/>
          <w:i w:val="0"/>
          <w:sz w:val="24"/>
          <w:u w:val="none"/>
        </w:rPr>
        <w:t>and 2014</w:t>
      </w:r>
    </w:p>
    <w:p w:rsidR="001C03BB" w:rsidRPr="00F3620D" w:rsidRDefault="001C03BB" w:rsidP="001C03BB">
      <w:pPr>
        <w:ind w:left="360"/>
      </w:pPr>
      <w:r>
        <w:t>Macro Practice 2</w:t>
      </w:r>
      <w:r w:rsidRPr="00F3620D">
        <w:t xml:space="preserve"> </w:t>
      </w:r>
      <w:r>
        <w:t>(RSSW 603</w:t>
      </w:r>
      <w:r w:rsidRPr="00F3620D">
        <w:t>, 3 credits) Core curriculum course</w:t>
      </w:r>
    </w:p>
    <w:p w:rsidR="001C03BB" w:rsidRDefault="001C03BB" w:rsidP="0085469C">
      <w:pPr>
        <w:pStyle w:val="Heading3"/>
        <w:tabs>
          <w:tab w:val="right" w:pos="9270"/>
        </w:tabs>
        <w:rPr>
          <w:b w:val="0"/>
          <w:sz w:val="24"/>
          <w:u w:val="none"/>
        </w:rPr>
      </w:pPr>
    </w:p>
    <w:p w:rsidR="0085469C" w:rsidRPr="00F3620D" w:rsidRDefault="001C03BB" w:rsidP="0085469C">
      <w:pPr>
        <w:pStyle w:val="Heading3"/>
        <w:tabs>
          <w:tab w:val="right" w:pos="9270"/>
        </w:tabs>
        <w:rPr>
          <w:b w:val="0"/>
          <w:sz w:val="24"/>
          <w:u w:val="none"/>
        </w:rPr>
      </w:pPr>
      <w:r>
        <w:rPr>
          <w:b w:val="0"/>
          <w:sz w:val="24"/>
          <w:u w:val="none"/>
        </w:rPr>
        <w:t>Lecturer</w:t>
      </w:r>
    </w:p>
    <w:p w:rsidR="0085469C" w:rsidRPr="00F3620D" w:rsidRDefault="0085469C" w:rsidP="005C4931">
      <w:pPr>
        <w:pStyle w:val="Heading3"/>
        <w:tabs>
          <w:tab w:val="right" w:pos="9360"/>
        </w:tabs>
        <w:rPr>
          <w:b w:val="0"/>
          <w:i w:val="0"/>
          <w:sz w:val="24"/>
          <w:u w:val="none"/>
        </w:rPr>
      </w:pPr>
      <w:r w:rsidRPr="00F3620D">
        <w:rPr>
          <w:b w:val="0"/>
          <w:i w:val="0"/>
          <w:sz w:val="24"/>
          <w:u w:val="none"/>
        </w:rPr>
        <w:t>University at Albany, School of Social Welfare</w:t>
      </w:r>
      <w:r w:rsidRPr="00F3620D">
        <w:rPr>
          <w:b w:val="0"/>
          <w:i w:val="0"/>
          <w:sz w:val="24"/>
          <w:u w:val="none"/>
        </w:rPr>
        <w:tab/>
        <w:t>Fall 2012</w:t>
      </w:r>
      <w:r w:rsidR="00CC0B3B">
        <w:rPr>
          <w:b w:val="0"/>
          <w:i w:val="0"/>
          <w:sz w:val="24"/>
          <w:u w:val="none"/>
        </w:rPr>
        <w:t xml:space="preserve"> and 2013</w:t>
      </w:r>
    </w:p>
    <w:p w:rsidR="008C055C" w:rsidRPr="00F3620D" w:rsidRDefault="0085469C" w:rsidP="0085469C">
      <w:pPr>
        <w:ind w:left="360"/>
      </w:pPr>
      <w:r w:rsidRPr="00F3620D">
        <w:t xml:space="preserve">Macro Practice 1 </w:t>
      </w:r>
      <w:r w:rsidR="004A6B1E" w:rsidRPr="00F3620D">
        <w:t xml:space="preserve">(RSSW 601, 3 credits) </w:t>
      </w:r>
      <w:r w:rsidRPr="00F3620D">
        <w:t>Core curriculum course</w:t>
      </w:r>
    </w:p>
    <w:p w:rsidR="0085469C" w:rsidRPr="00F3620D" w:rsidRDefault="0085469C" w:rsidP="001312E8">
      <w:pPr>
        <w:pStyle w:val="Heading3"/>
        <w:tabs>
          <w:tab w:val="right" w:pos="9270"/>
        </w:tabs>
        <w:rPr>
          <w:b w:val="0"/>
          <w:sz w:val="24"/>
          <w:u w:val="none"/>
        </w:rPr>
      </w:pPr>
    </w:p>
    <w:p w:rsidR="0085469C" w:rsidRPr="00F3620D" w:rsidRDefault="001C03BB" w:rsidP="0085469C">
      <w:pPr>
        <w:pStyle w:val="Heading3"/>
        <w:tabs>
          <w:tab w:val="right" w:pos="9270"/>
        </w:tabs>
        <w:rPr>
          <w:b w:val="0"/>
          <w:sz w:val="24"/>
          <w:u w:val="none"/>
        </w:rPr>
      </w:pPr>
      <w:r>
        <w:rPr>
          <w:b w:val="0"/>
          <w:sz w:val="24"/>
          <w:u w:val="none"/>
        </w:rPr>
        <w:t>Lecturer</w:t>
      </w:r>
    </w:p>
    <w:p w:rsidR="0085469C" w:rsidRPr="00F3620D" w:rsidRDefault="0085469C" w:rsidP="005C4931">
      <w:pPr>
        <w:pStyle w:val="Heading3"/>
        <w:tabs>
          <w:tab w:val="right" w:pos="9360"/>
        </w:tabs>
        <w:rPr>
          <w:b w:val="0"/>
          <w:i w:val="0"/>
          <w:sz w:val="24"/>
          <w:u w:val="none"/>
        </w:rPr>
      </w:pPr>
      <w:r w:rsidRPr="00F3620D">
        <w:rPr>
          <w:b w:val="0"/>
          <w:i w:val="0"/>
          <w:sz w:val="24"/>
          <w:u w:val="none"/>
        </w:rPr>
        <w:t>University at Albany, School of Social Welfare</w:t>
      </w:r>
      <w:r w:rsidRPr="00F3620D">
        <w:rPr>
          <w:b w:val="0"/>
          <w:i w:val="0"/>
          <w:sz w:val="24"/>
          <w:u w:val="none"/>
        </w:rPr>
        <w:tab/>
        <w:t>Summer 2012</w:t>
      </w:r>
    </w:p>
    <w:p w:rsidR="0085469C" w:rsidRPr="00F3620D" w:rsidRDefault="0085469C" w:rsidP="0085469C">
      <w:pPr>
        <w:ind w:left="360"/>
      </w:pPr>
      <w:r w:rsidRPr="00F3620D">
        <w:t xml:space="preserve">Crisis </w:t>
      </w:r>
      <w:r w:rsidR="003844BC" w:rsidRPr="00F3620D">
        <w:t>Intervention</w:t>
      </w:r>
      <w:r w:rsidRPr="00F3620D">
        <w:t xml:space="preserve"> (RSSW </w:t>
      </w:r>
      <w:r w:rsidR="004A6B1E" w:rsidRPr="00F3620D">
        <w:t>731, 3 credits</w:t>
      </w:r>
      <w:r w:rsidRPr="00F3620D">
        <w:t>) Advanced practice course</w:t>
      </w:r>
    </w:p>
    <w:p w:rsidR="0085469C" w:rsidRPr="00F3620D" w:rsidRDefault="0085469C" w:rsidP="001312E8">
      <w:pPr>
        <w:pStyle w:val="Heading3"/>
        <w:tabs>
          <w:tab w:val="right" w:pos="9270"/>
        </w:tabs>
        <w:rPr>
          <w:b w:val="0"/>
          <w:sz w:val="24"/>
          <w:u w:val="none"/>
        </w:rPr>
      </w:pPr>
    </w:p>
    <w:p w:rsidR="0085469C" w:rsidRPr="00F3620D" w:rsidRDefault="001C03BB" w:rsidP="0085469C">
      <w:pPr>
        <w:pStyle w:val="Heading3"/>
        <w:tabs>
          <w:tab w:val="right" w:pos="9270"/>
        </w:tabs>
        <w:rPr>
          <w:b w:val="0"/>
          <w:sz w:val="24"/>
          <w:u w:val="none"/>
        </w:rPr>
      </w:pPr>
      <w:r>
        <w:rPr>
          <w:b w:val="0"/>
          <w:sz w:val="24"/>
          <w:u w:val="none"/>
        </w:rPr>
        <w:t>Lecturer</w:t>
      </w:r>
    </w:p>
    <w:p w:rsidR="0085469C" w:rsidRPr="00F3620D" w:rsidRDefault="0085469C" w:rsidP="005C4931">
      <w:pPr>
        <w:pStyle w:val="Heading3"/>
        <w:tabs>
          <w:tab w:val="right" w:pos="9360"/>
        </w:tabs>
        <w:rPr>
          <w:b w:val="0"/>
          <w:i w:val="0"/>
          <w:sz w:val="24"/>
          <w:u w:val="none"/>
        </w:rPr>
      </w:pPr>
      <w:r w:rsidRPr="00F3620D">
        <w:rPr>
          <w:b w:val="0"/>
          <w:i w:val="0"/>
          <w:sz w:val="24"/>
          <w:u w:val="none"/>
        </w:rPr>
        <w:t>University at Albany, School of Social Welfare</w:t>
      </w:r>
      <w:r w:rsidRPr="00F3620D">
        <w:rPr>
          <w:b w:val="0"/>
          <w:i w:val="0"/>
          <w:sz w:val="24"/>
          <w:u w:val="none"/>
        </w:rPr>
        <w:tab/>
        <w:t>Spring 2012</w:t>
      </w:r>
    </w:p>
    <w:p w:rsidR="0085469C" w:rsidRPr="00F3620D" w:rsidRDefault="0085469C" w:rsidP="0085469C">
      <w:pPr>
        <w:ind w:left="360"/>
      </w:pPr>
      <w:r w:rsidRPr="00F3620D">
        <w:t xml:space="preserve">Disaster Mental Health (RSSW 703, 3 credits) Elective course </w:t>
      </w:r>
    </w:p>
    <w:p w:rsidR="0085469C" w:rsidRPr="00F3620D" w:rsidRDefault="0085469C" w:rsidP="001312E8">
      <w:pPr>
        <w:pStyle w:val="Heading3"/>
        <w:tabs>
          <w:tab w:val="right" w:pos="9270"/>
        </w:tabs>
        <w:rPr>
          <w:b w:val="0"/>
          <w:sz w:val="24"/>
          <w:u w:val="none"/>
        </w:rPr>
      </w:pPr>
    </w:p>
    <w:p w:rsidR="00D747AA" w:rsidRPr="00F3620D" w:rsidRDefault="001C03BB" w:rsidP="001312E8">
      <w:pPr>
        <w:pStyle w:val="Heading3"/>
        <w:tabs>
          <w:tab w:val="right" w:pos="9270"/>
        </w:tabs>
        <w:rPr>
          <w:b w:val="0"/>
          <w:sz w:val="24"/>
          <w:u w:val="none"/>
        </w:rPr>
      </w:pPr>
      <w:r>
        <w:rPr>
          <w:b w:val="0"/>
          <w:sz w:val="24"/>
          <w:u w:val="none"/>
        </w:rPr>
        <w:t>Lecturer</w:t>
      </w:r>
    </w:p>
    <w:p w:rsidR="0000054F" w:rsidRPr="00F3620D" w:rsidRDefault="0000054F" w:rsidP="005C4931">
      <w:pPr>
        <w:pStyle w:val="Heading3"/>
        <w:tabs>
          <w:tab w:val="right" w:pos="9360"/>
        </w:tabs>
        <w:rPr>
          <w:b w:val="0"/>
          <w:i w:val="0"/>
          <w:sz w:val="24"/>
          <w:u w:val="none"/>
        </w:rPr>
      </w:pPr>
      <w:r w:rsidRPr="00F3620D">
        <w:rPr>
          <w:b w:val="0"/>
          <w:i w:val="0"/>
          <w:sz w:val="24"/>
          <w:u w:val="none"/>
        </w:rPr>
        <w:t>University at Albany</w:t>
      </w:r>
      <w:r w:rsidR="00A4015C" w:rsidRPr="00F3620D">
        <w:rPr>
          <w:b w:val="0"/>
          <w:i w:val="0"/>
          <w:sz w:val="24"/>
          <w:u w:val="none"/>
        </w:rPr>
        <w:t>,</w:t>
      </w:r>
      <w:r w:rsidRPr="00F3620D">
        <w:rPr>
          <w:b w:val="0"/>
          <w:i w:val="0"/>
          <w:sz w:val="24"/>
          <w:u w:val="none"/>
        </w:rPr>
        <w:t xml:space="preserve"> School of Social Welfare</w:t>
      </w:r>
      <w:r w:rsidR="008B1406" w:rsidRPr="00F3620D">
        <w:rPr>
          <w:b w:val="0"/>
          <w:i w:val="0"/>
          <w:sz w:val="24"/>
          <w:u w:val="none"/>
        </w:rPr>
        <w:tab/>
      </w:r>
      <w:r w:rsidR="00872C11" w:rsidRPr="00F3620D">
        <w:rPr>
          <w:b w:val="0"/>
          <w:i w:val="0"/>
          <w:sz w:val="24"/>
          <w:u w:val="none"/>
        </w:rPr>
        <w:t>Spring 2011</w:t>
      </w:r>
    </w:p>
    <w:p w:rsidR="0000054F" w:rsidRPr="00F3620D" w:rsidRDefault="0000054F" w:rsidP="00A22942">
      <w:pPr>
        <w:ind w:left="360"/>
      </w:pPr>
      <w:r w:rsidRPr="00F3620D">
        <w:t xml:space="preserve">Human Behavior and Social </w:t>
      </w:r>
      <w:r w:rsidR="00C72D0C" w:rsidRPr="00F3620D">
        <w:t>Environment</w:t>
      </w:r>
      <w:r w:rsidR="00587004" w:rsidRPr="00F3620D">
        <w:t xml:space="preserve"> (RSSW 662, 3 credits)</w:t>
      </w:r>
      <w:r w:rsidR="00C72D0C" w:rsidRPr="00F3620D">
        <w:t xml:space="preserve"> </w:t>
      </w:r>
      <w:r w:rsidR="0085469C" w:rsidRPr="00F3620D">
        <w:t>Core curriculum course</w:t>
      </w:r>
    </w:p>
    <w:p w:rsidR="00872C11" w:rsidRPr="00F3620D" w:rsidRDefault="00872C11" w:rsidP="0000054F">
      <w:pPr>
        <w:pStyle w:val="Heading3"/>
        <w:ind w:left="6480" w:hanging="6480"/>
        <w:rPr>
          <w:b w:val="0"/>
          <w:i w:val="0"/>
          <w:sz w:val="24"/>
          <w:u w:val="none"/>
        </w:rPr>
      </w:pPr>
    </w:p>
    <w:p w:rsidR="00A22942" w:rsidRPr="00F3620D" w:rsidRDefault="008C055C" w:rsidP="005C4931">
      <w:pPr>
        <w:pStyle w:val="Heading3"/>
        <w:tabs>
          <w:tab w:val="right" w:pos="9360"/>
        </w:tabs>
        <w:rPr>
          <w:b w:val="0"/>
          <w:i w:val="0"/>
          <w:sz w:val="24"/>
          <w:u w:val="none"/>
        </w:rPr>
      </w:pPr>
      <w:r w:rsidRPr="00F3620D">
        <w:rPr>
          <w:b w:val="0"/>
          <w:sz w:val="24"/>
          <w:u w:val="none"/>
        </w:rPr>
        <w:t>Senior Instru</w:t>
      </w:r>
      <w:r w:rsidR="001312E8" w:rsidRPr="00F3620D">
        <w:rPr>
          <w:b w:val="0"/>
          <w:sz w:val="24"/>
          <w:u w:val="none"/>
        </w:rPr>
        <w:t>ctor</w:t>
      </w:r>
      <w:r w:rsidR="001312E8" w:rsidRPr="00F3620D">
        <w:rPr>
          <w:b w:val="0"/>
          <w:i w:val="0"/>
          <w:sz w:val="24"/>
          <w:u w:val="none"/>
        </w:rPr>
        <w:t xml:space="preserve"> </w:t>
      </w:r>
      <w:r w:rsidR="001312E8" w:rsidRPr="00F3620D">
        <w:rPr>
          <w:b w:val="0"/>
          <w:i w:val="0"/>
          <w:sz w:val="24"/>
          <w:u w:val="none"/>
        </w:rPr>
        <w:tab/>
      </w:r>
      <w:r w:rsidRPr="00F3620D">
        <w:rPr>
          <w:b w:val="0"/>
          <w:i w:val="0"/>
          <w:sz w:val="24"/>
          <w:u w:val="none"/>
        </w:rPr>
        <w:t>2010</w:t>
      </w:r>
      <w:r w:rsidR="005D555D">
        <w:rPr>
          <w:b w:val="0"/>
          <w:i w:val="0"/>
          <w:sz w:val="24"/>
          <w:u w:val="none"/>
        </w:rPr>
        <w:t xml:space="preserve"> to 2013</w:t>
      </w:r>
    </w:p>
    <w:p w:rsidR="001312E8" w:rsidRPr="00F3620D" w:rsidRDefault="001312E8" w:rsidP="001312E8">
      <w:pPr>
        <w:pStyle w:val="Heading3"/>
        <w:rPr>
          <w:b w:val="0"/>
          <w:i w:val="0"/>
          <w:sz w:val="24"/>
          <w:u w:val="none"/>
        </w:rPr>
      </w:pPr>
      <w:r w:rsidRPr="00F3620D">
        <w:rPr>
          <w:b w:val="0"/>
          <w:i w:val="0"/>
          <w:sz w:val="24"/>
          <w:u w:val="none"/>
        </w:rPr>
        <w:t>Cambridge College, School of Psychology and Counseling</w:t>
      </w:r>
    </w:p>
    <w:p w:rsidR="004A6B1E" w:rsidRPr="00F3620D" w:rsidRDefault="00A4015C" w:rsidP="00A22942">
      <w:pPr>
        <w:pStyle w:val="Heading3"/>
        <w:ind w:left="6480" w:hanging="6120"/>
        <w:rPr>
          <w:b w:val="0"/>
          <w:i w:val="0"/>
          <w:sz w:val="24"/>
          <w:u w:val="none"/>
        </w:rPr>
      </w:pPr>
      <w:r w:rsidRPr="00F3620D">
        <w:rPr>
          <w:b w:val="0"/>
          <w:i w:val="0"/>
          <w:sz w:val="24"/>
          <w:u w:val="none"/>
        </w:rPr>
        <w:t>Introduction to Disaster Mental Health (CCP 607, 1 credit)</w:t>
      </w:r>
      <w:r w:rsidR="004A6B1E" w:rsidRPr="00F3620D">
        <w:rPr>
          <w:b w:val="0"/>
          <w:i w:val="0"/>
          <w:sz w:val="24"/>
          <w:u w:val="none"/>
        </w:rPr>
        <w:t xml:space="preserve"> Required course</w:t>
      </w:r>
    </w:p>
    <w:p w:rsidR="00A4015C" w:rsidRPr="00F3620D" w:rsidRDefault="00A84E13" w:rsidP="00A84E13">
      <w:pPr>
        <w:pStyle w:val="Heading3"/>
        <w:ind w:left="360"/>
        <w:rPr>
          <w:b w:val="0"/>
          <w:i w:val="0"/>
          <w:sz w:val="24"/>
          <w:u w:val="none"/>
        </w:rPr>
      </w:pPr>
      <w:r>
        <w:rPr>
          <w:b w:val="0"/>
          <w:i w:val="0"/>
          <w:sz w:val="24"/>
          <w:u w:val="none"/>
        </w:rPr>
        <w:t>for Tra</w:t>
      </w:r>
      <w:r w:rsidR="005D555D">
        <w:rPr>
          <w:b w:val="0"/>
          <w:i w:val="0"/>
          <w:sz w:val="24"/>
          <w:u w:val="none"/>
        </w:rPr>
        <w:t>uma certification. T</w:t>
      </w:r>
      <w:r>
        <w:rPr>
          <w:b w:val="0"/>
          <w:i w:val="0"/>
          <w:sz w:val="24"/>
          <w:u w:val="none"/>
        </w:rPr>
        <w:t xml:space="preserve">his class </w:t>
      </w:r>
      <w:r w:rsidR="005D555D">
        <w:rPr>
          <w:b w:val="0"/>
          <w:i w:val="0"/>
          <w:sz w:val="24"/>
          <w:u w:val="none"/>
        </w:rPr>
        <w:t>was taught once a semester</w:t>
      </w:r>
      <w:r>
        <w:rPr>
          <w:b w:val="0"/>
          <w:i w:val="0"/>
          <w:sz w:val="24"/>
          <w:u w:val="none"/>
        </w:rPr>
        <w:t xml:space="preserve"> for a total of 9 times.</w:t>
      </w:r>
    </w:p>
    <w:p w:rsidR="00587004" w:rsidRPr="00F3620D" w:rsidRDefault="00587004" w:rsidP="00587004"/>
    <w:p w:rsidR="00587004" w:rsidRPr="00F3620D" w:rsidRDefault="00587004" w:rsidP="00DE5074">
      <w:pPr>
        <w:rPr>
          <w:i/>
        </w:rPr>
      </w:pPr>
      <w:r w:rsidRPr="00F3620D">
        <w:rPr>
          <w:i/>
        </w:rPr>
        <w:t>Teaching Intern</w:t>
      </w:r>
    </w:p>
    <w:p w:rsidR="008C055C" w:rsidRPr="00F3620D" w:rsidRDefault="001312E8" w:rsidP="005C4931">
      <w:pPr>
        <w:tabs>
          <w:tab w:val="right" w:pos="9360"/>
        </w:tabs>
      </w:pPr>
      <w:r w:rsidRPr="00F3620D">
        <w:t xml:space="preserve"> University at Albany</w:t>
      </w:r>
      <w:r w:rsidRPr="00F3620D">
        <w:tab/>
        <w:t xml:space="preserve">Spring </w:t>
      </w:r>
      <w:r w:rsidR="00C72D0C" w:rsidRPr="00F3620D">
        <w:t>2010</w:t>
      </w:r>
    </w:p>
    <w:p w:rsidR="00457753" w:rsidRDefault="008C055C" w:rsidP="0085469C">
      <w:pPr>
        <w:tabs>
          <w:tab w:val="right" w:pos="7290"/>
        </w:tabs>
        <w:ind w:left="360"/>
      </w:pPr>
      <w:r w:rsidRPr="00F3620D">
        <w:t>Homelessness: Int</w:t>
      </w:r>
      <w:r w:rsidR="00C72D0C" w:rsidRPr="00F3620D">
        <w:t xml:space="preserve">ervention and Prevention </w:t>
      </w:r>
      <w:r w:rsidR="004D51B1" w:rsidRPr="00F3620D">
        <w:t>(RSSW 685</w:t>
      </w:r>
      <w:r w:rsidR="00D12080" w:rsidRPr="00F3620D">
        <w:t>,</w:t>
      </w:r>
      <w:r w:rsidR="004D51B1" w:rsidRPr="00F3620D">
        <w:t xml:space="preserve"> 3 credits)</w:t>
      </w:r>
      <w:r w:rsidR="00D12080" w:rsidRPr="00F3620D">
        <w:t xml:space="preserve"> </w:t>
      </w:r>
      <w:r w:rsidR="0058481F" w:rsidRPr="00F3620D">
        <w:t>- Taught multiple class</w:t>
      </w:r>
      <w:r w:rsidR="005F7CE8" w:rsidRPr="00F3620D">
        <w:t xml:space="preserve"> meetings</w:t>
      </w:r>
      <w:r w:rsidR="0058481F" w:rsidRPr="00F3620D">
        <w:t>, provided feedback on the online portion</w:t>
      </w:r>
      <w:r w:rsidR="00C312A0" w:rsidRPr="00F3620D">
        <w:t>s of</w:t>
      </w:r>
      <w:r w:rsidR="0058481F" w:rsidRPr="00F3620D">
        <w:t xml:space="preserve"> class assignment, graded papers and participated in the development of assignments</w:t>
      </w:r>
      <w:r w:rsidR="004A6B1E" w:rsidRPr="00F3620D">
        <w:t xml:space="preserve"> as part of the Teaching I</w:t>
      </w:r>
      <w:r w:rsidR="00F334F7" w:rsidRPr="00F3620D">
        <w:t>nternship RSSW</w:t>
      </w:r>
      <w:r w:rsidR="00274086" w:rsidRPr="00F3620D">
        <w:t xml:space="preserve"> 854(3 credits)</w:t>
      </w:r>
      <w:r w:rsidR="00F334F7" w:rsidRPr="00F3620D">
        <w:t xml:space="preserve"> </w:t>
      </w:r>
    </w:p>
    <w:p w:rsidR="00C312A0" w:rsidRPr="00F3620D" w:rsidRDefault="008C055C" w:rsidP="0085469C">
      <w:pPr>
        <w:tabs>
          <w:tab w:val="right" w:pos="7290"/>
        </w:tabs>
        <w:ind w:left="360"/>
      </w:pPr>
      <w:r w:rsidRPr="00F3620D">
        <w:tab/>
      </w:r>
      <w:r w:rsidR="00684783" w:rsidRPr="00F3620D">
        <w:tab/>
      </w:r>
    </w:p>
    <w:p w:rsidR="00971002" w:rsidRPr="00F3620D" w:rsidRDefault="00971002" w:rsidP="00971002">
      <w:pPr>
        <w:pStyle w:val="Heading3"/>
        <w:rPr>
          <w:sz w:val="24"/>
        </w:rPr>
      </w:pPr>
      <w:r w:rsidRPr="00F3620D">
        <w:rPr>
          <w:sz w:val="24"/>
        </w:rPr>
        <w:t>Grants</w:t>
      </w:r>
      <w:r>
        <w:rPr>
          <w:sz w:val="24"/>
        </w:rPr>
        <w:t xml:space="preserve"> and Awards</w:t>
      </w:r>
    </w:p>
    <w:p w:rsidR="00971002" w:rsidRDefault="00971002" w:rsidP="00971002">
      <w:pPr>
        <w:pStyle w:val="Heading3"/>
        <w:tabs>
          <w:tab w:val="right" w:pos="9180"/>
        </w:tabs>
        <w:rPr>
          <w:b w:val="0"/>
          <w:i w:val="0"/>
          <w:sz w:val="24"/>
          <w:u w:val="none"/>
        </w:rPr>
      </w:pPr>
    </w:p>
    <w:p w:rsidR="00971002" w:rsidRDefault="00EE66DC" w:rsidP="00971002">
      <w:pPr>
        <w:pStyle w:val="Heading3"/>
        <w:tabs>
          <w:tab w:val="right" w:pos="9360"/>
        </w:tabs>
        <w:rPr>
          <w:b w:val="0"/>
          <w:i w:val="0"/>
          <w:sz w:val="24"/>
          <w:u w:val="none"/>
        </w:rPr>
      </w:pPr>
      <w:r>
        <w:rPr>
          <w:b w:val="0"/>
          <w:i w:val="0"/>
          <w:sz w:val="24"/>
          <w:u w:val="none"/>
        </w:rPr>
        <w:t xml:space="preserve">Marywood University - </w:t>
      </w:r>
      <w:r w:rsidR="00971002">
        <w:rPr>
          <w:b w:val="0"/>
          <w:i w:val="0"/>
          <w:sz w:val="24"/>
          <w:u w:val="none"/>
        </w:rPr>
        <w:t>Research Initiative Grant</w:t>
      </w:r>
      <w:r w:rsidR="00971002">
        <w:rPr>
          <w:b w:val="0"/>
          <w:i w:val="0"/>
          <w:sz w:val="24"/>
          <w:u w:val="none"/>
        </w:rPr>
        <w:tab/>
        <w:t>June 2016</w:t>
      </w:r>
    </w:p>
    <w:p w:rsidR="00971002" w:rsidRDefault="00971002" w:rsidP="00971002">
      <w:pPr>
        <w:pStyle w:val="Heading3"/>
        <w:tabs>
          <w:tab w:val="right" w:pos="9360"/>
        </w:tabs>
        <w:rPr>
          <w:b w:val="0"/>
          <w:i w:val="0"/>
          <w:sz w:val="24"/>
          <w:u w:val="none"/>
        </w:rPr>
      </w:pPr>
      <w:r>
        <w:rPr>
          <w:b w:val="0"/>
          <w:i w:val="0"/>
          <w:sz w:val="24"/>
          <w:u w:val="none"/>
        </w:rPr>
        <w:t>$2750</w:t>
      </w:r>
    </w:p>
    <w:p w:rsidR="00971002" w:rsidRPr="00CD08BB" w:rsidRDefault="00971002" w:rsidP="00971002"/>
    <w:p w:rsidR="00971002" w:rsidRDefault="00971002" w:rsidP="00971002">
      <w:pPr>
        <w:pStyle w:val="Heading3"/>
        <w:tabs>
          <w:tab w:val="right" w:pos="9360"/>
        </w:tabs>
        <w:rPr>
          <w:b w:val="0"/>
          <w:i w:val="0"/>
          <w:sz w:val="24"/>
          <w:u w:val="none"/>
        </w:rPr>
      </w:pPr>
      <w:r>
        <w:rPr>
          <w:b w:val="0"/>
          <w:i w:val="0"/>
          <w:sz w:val="24"/>
          <w:u w:val="none"/>
        </w:rPr>
        <w:t>Society of Social work Research</w:t>
      </w:r>
      <w:r w:rsidRPr="00FF0CB7">
        <w:rPr>
          <w:b w:val="0"/>
          <w:i w:val="0"/>
          <w:sz w:val="24"/>
          <w:u w:val="none"/>
        </w:rPr>
        <w:t>-</w:t>
      </w:r>
      <w:r w:rsidRPr="00FF0CB7">
        <w:rPr>
          <w:sz w:val="24"/>
          <w:u w:val="none"/>
        </w:rPr>
        <w:t xml:space="preserve"> </w:t>
      </w:r>
      <w:r w:rsidRPr="00FF0CB7">
        <w:rPr>
          <w:rStyle w:val="Strong"/>
          <w:i w:val="0"/>
          <w:sz w:val="24"/>
          <w:u w:val="none"/>
        </w:rPr>
        <w:t>Doctoral Fellows Award</w:t>
      </w:r>
      <w:r>
        <w:rPr>
          <w:rStyle w:val="Strong"/>
          <w:i w:val="0"/>
          <w:sz w:val="24"/>
          <w:u w:val="none"/>
        </w:rPr>
        <w:t xml:space="preserve">- </w:t>
      </w:r>
      <w:r>
        <w:rPr>
          <w:rStyle w:val="Strong"/>
          <w:i w:val="0"/>
          <w:sz w:val="24"/>
          <w:u w:val="none"/>
        </w:rPr>
        <w:tab/>
        <w:t xml:space="preserve"> January 2013  </w:t>
      </w:r>
    </w:p>
    <w:p w:rsidR="00971002" w:rsidRDefault="00971002" w:rsidP="00971002">
      <w:pPr>
        <w:pStyle w:val="Heading3"/>
        <w:tabs>
          <w:tab w:val="right" w:pos="9180"/>
        </w:tabs>
        <w:rPr>
          <w:b w:val="0"/>
          <w:i w:val="0"/>
          <w:sz w:val="24"/>
          <w:u w:val="none"/>
        </w:rPr>
      </w:pPr>
      <w:r>
        <w:rPr>
          <w:b w:val="0"/>
          <w:i w:val="0"/>
          <w:sz w:val="24"/>
          <w:u w:val="none"/>
        </w:rPr>
        <w:t>Award- $3,000</w:t>
      </w:r>
    </w:p>
    <w:p w:rsidR="00971002" w:rsidRDefault="00971002" w:rsidP="00971002">
      <w:pPr>
        <w:pStyle w:val="Heading3"/>
        <w:rPr>
          <w:sz w:val="24"/>
        </w:rPr>
      </w:pPr>
    </w:p>
    <w:p w:rsidR="00971002" w:rsidRPr="00F3620D" w:rsidRDefault="00971002" w:rsidP="00971002">
      <w:pPr>
        <w:pStyle w:val="Heading3"/>
        <w:rPr>
          <w:sz w:val="24"/>
        </w:rPr>
      </w:pPr>
      <w:r w:rsidRPr="00F3620D">
        <w:rPr>
          <w:sz w:val="24"/>
        </w:rPr>
        <w:t xml:space="preserve">Research  </w:t>
      </w:r>
    </w:p>
    <w:p w:rsidR="00971002" w:rsidRPr="00F3620D" w:rsidRDefault="00971002" w:rsidP="00971002"/>
    <w:p w:rsidR="00971002" w:rsidRDefault="00971002" w:rsidP="00971002">
      <w:pPr>
        <w:rPr>
          <w:i/>
        </w:rPr>
      </w:pPr>
      <w:r>
        <w:rPr>
          <w:i/>
        </w:rPr>
        <w:t>Investigator</w:t>
      </w:r>
      <w:r>
        <w:rPr>
          <w:i/>
        </w:rPr>
        <w:tab/>
      </w:r>
    </w:p>
    <w:p w:rsidR="00971002" w:rsidRDefault="00F15968" w:rsidP="00971002">
      <w:r>
        <w:t>The College of St. Rose</w:t>
      </w:r>
      <w:r>
        <w:tab/>
      </w:r>
      <w:r>
        <w:tab/>
      </w:r>
      <w:r>
        <w:tab/>
      </w:r>
      <w:r>
        <w:tab/>
      </w:r>
      <w:r>
        <w:tab/>
      </w:r>
      <w:r>
        <w:tab/>
      </w:r>
      <w:r>
        <w:tab/>
      </w:r>
      <w:r>
        <w:tab/>
        <w:t>2017- 2018</w:t>
      </w:r>
    </w:p>
    <w:p w:rsidR="00971002" w:rsidRPr="00CD08BB" w:rsidRDefault="00971002" w:rsidP="00971002">
      <w:r>
        <w:t xml:space="preserve">A project titled Organizational crisis plans- Is employee well-being considered? The study has been initiated. Beginning steps involving the creation of the study methods and data collection tools have been completed. The project is under review by the Institutional Review Board at this time. </w:t>
      </w:r>
    </w:p>
    <w:p w:rsidR="00971002" w:rsidRDefault="00971002" w:rsidP="00971002">
      <w:pPr>
        <w:rPr>
          <w:i/>
        </w:rPr>
      </w:pPr>
    </w:p>
    <w:p w:rsidR="00971002" w:rsidRDefault="00971002" w:rsidP="00971002">
      <w:pPr>
        <w:rPr>
          <w:i/>
        </w:rPr>
      </w:pPr>
      <w:r>
        <w:rPr>
          <w:i/>
        </w:rPr>
        <w:t>Co-investigator</w:t>
      </w:r>
    </w:p>
    <w:p w:rsidR="00971002" w:rsidRDefault="00971002" w:rsidP="00971002">
      <w:r>
        <w:t>M</w:t>
      </w:r>
      <w:r w:rsidR="00F15968">
        <w:t>arywood University</w:t>
      </w:r>
      <w:r w:rsidR="00F15968">
        <w:tab/>
      </w:r>
      <w:r w:rsidR="00F15968">
        <w:tab/>
      </w:r>
      <w:r w:rsidR="00F15968">
        <w:tab/>
      </w:r>
      <w:r w:rsidR="00F15968">
        <w:tab/>
      </w:r>
      <w:r w:rsidR="00F15968">
        <w:tab/>
      </w:r>
      <w:r w:rsidR="00F15968">
        <w:tab/>
      </w:r>
      <w:r w:rsidR="00F15968">
        <w:tab/>
      </w:r>
      <w:r w:rsidR="00F15968">
        <w:tab/>
      </w:r>
      <w:r w:rsidR="00F15968">
        <w:tab/>
        <w:t xml:space="preserve">  2015 - 2017</w:t>
      </w:r>
    </w:p>
    <w:p w:rsidR="00971002" w:rsidRDefault="00971002" w:rsidP="00971002">
      <w:r>
        <w:t xml:space="preserve">A project titled </w:t>
      </w:r>
      <w:r w:rsidRPr="00F31439">
        <w:rPr>
          <w:i/>
        </w:rPr>
        <w:t>Workplace Critical Incident Response</w:t>
      </w:r>
      <w:r>
        <w:rPr>
          <w:i/>
        </w:rPr>
        <w:t>:</w:t>
      </w:r>
      <w:r w:rsidRPr="00F31439">
        <w:rPr>
          <w:i/>
        </w:rPr>
        <w:t xml:space="preserve"> An Exploratory Study of Critical Incident Responders and Their Perspective of Applied Practice</w:t>
      </w:r>
      <w:r>
        <w:rPr>
          <w:i/>
        </w:rPr>
        <w:t xml:space="preserve"> </w:t>
      </w:r>
      <w:r>
        <w:t xml:space="preserve">is in progress. The literature review was conducted. IRF approval was obtained and data collected. Both quantitative data was collected through online survey and qualitative data was collected through phone interviews. Data is currently being clean and prepared for analysis. </w:t>
      </w:r>
    </w:p>
    <w:p w:rsidR="00971002" w:rsidRDefault="00971002" w:rsidP="00971002"/>
    <w:p w:rsidR="00971002" w:rsidRPr="00F31439" w:rsidRDefault="00971002" w:rsidP="00971002">
      <w:pPr>
        <w:rPr>
          <w:i/>
        </w:rPr>
      </w:pPr>
      <w:r w:rsidRPr="00F31439">
        <w:rPr>
          <w:i/>
        </w:rPr>
        <w:t>Co-investigator</w:t>
      </w:r>
    </w:p>
    <w:p w:rsidR="00971002" w:rsidRDefault="00971002" w:rsidP="00971002">
      <w:r>
        <w:t>Marywood</w:t>
      </w:r>
      <w:r w:rsidR="00F15968">
        <w:t xml:space="preserve"> University</w:t>
      </w:r>
      <w:r w:rsidR="00F15968">
        <w:tab/>
      </w:r>
      <w:r w:rsidR="00F15968">
        <w:tab/>
      </w:r>
      <w:r w:rsidR="00F15968">
        <w:tab/>
      </w:r>
      <w:r w:rsidR="00F15968">
        <w:tab/>
      </w:r>
      <w:r w:rsidR="00F15968">
        <w:tab/>
      </w:r>
      <w:r w:rsidR="00F15968">
        <w:tab/>
      </w:r>
      <w:r w:rsidR="00F15968">
        <w:tab/>
        <w:t xml:space="preserve">      </w:t>
      </w:r>
      <w:r w:rsidR="00F15968">
        <w:tab/>
      </w:r>
      <w:r w:rsidR="00F15968">
        <w:tab/>
        <w:t xml:space="preserve"> 2015-2016</w:t>
      </w:r>
    </w:p>
    <w:p w:rsidR="00971002" w:rsidRPr="00F31439" w:rsidRDefault="00971002" w:rsidP="00971002">
      <w:r>
        <w:t xml:space="preserve">A project titled </w:t>
      </w:r>
      <w:r w:rsidRPr="00F31439">
        <w:rPr>
          <w:i/>
        </w:rPr>
        <w:t>Trauma Informed Care Curriculum: Does it have the right focus?</w:t>
      </w:r>
      <w:r>
        <w:rPr>
          <w:i/>
        </w:rPr>
        <w:t xml:space="preserve"> </w:t>
      </w:r>
      <w:r>
        <w:t xml:space="preserve">Publicly available syllabi for trauma courses in MSW programs across the country have been collected. Analysis has been completed </w:t>
      </w:r>
      <w:r w:rsidR="00F15968">
        <w:t>regarding how</w:t>
      </w:r>
      <w:r>
        <w:t xml:space="preserve"> the syllabi align with CSWE and SAMHSA standards and recommendations for trauma informed care. This research is being presented at the CSWE conference and will be written for publication</w:t>
      </w:r>
    </w:p>
    <w:p w:rsidR="00971002" w:rsidRPr="00F31439" w:rsidRDefault="00971002" w:rsidP="00971002"/>
    <w:p w:rsidR="00971002" w:rsidRPr="00F3620D" w:rsidRDefault="00971002" w:rsidP="00971002">
      <w:pPr>
        <w:rPr>
          <w:i/>
        </w:rPr>
      </w:pPr>
      <w:r w:rsidRPr="00F3620D">
        <w:rPr>
          <w:i/>
        </w:rPr>
        <w:lastRenderedPageBreak/>
        <w:t>Research Assistant</w:t>
      </w:r>
    </w:p>
    <w:p w:rsidR="00971002" w:rsidRPr="00F3620D" w:rsidRDefault="00971002" w:rsidP="00971002">
      <w:pPr>
        <w:tabs>
          <w:tab w:val="right" w:pos="-3330"/>
          <w:tab w:val="right" w:pos="9360"/>
        </w:tabs>
      </w:pPr>
      <w:r w:rsidRPr="00F3620D">
        <w:t>University at Albany School of Social Welfare</w:t>
      </w:r>
      <w:r w:rsidRPr="00F3620D">
        <w:tab/>
        <w:t>2008 – 2012</w:t>
      </w:r>
      <w:r w:rsidRPr="00F3620D">
        <w:tab/>
      </w:r>
    </w:p>
    <w:p w:rsidR="00971002" w:rsidRPr="00F3620D" w:rsidRDefault="00971002" w:rsidP="00971002">
      <w:pPr>
        <w:ind w:left="360"/>
      </w:pPr>
      <w:r w:rsidRPr="00F3620D">
        <w:t>Conduct</w:t>
      </w:r>
      <w:r>
        <w:t>ed</w:t>
      </w:r>
      <w:r w:rsidRPr="00F3620D">
        <w:t xml:space="preserve"> quantitative and qualitative data analysis, literature reviews, participate</w:t>
      </w:r>
      <w:r>
        <w:t>d</w:t>
      </w:r>
      <w:r w:rsidRPr="00F3620D">
        <w:t xml:space="preserve"> in the development of research questions and conceptualization of research projects. Conduct</w:t>
      </w:r>
      <w:r>
        <w:t>ed</w:t>
      </w:r>
      <w:r w:rsidRPr="00F3620D">
        <w:t xml:space="preserve"> statistical analysis. Participate</w:t>
      </w:r>
      <w:r>
        <w:t>d</w:t>
      </w:r>
      <w:r w:rsidRPr="00F3620D">
        <w:t xml:space="preserve"> in meetings for statistical consultation and</w:t>
      </w:r>
      <w:r>
        <w:t xml:space="preserve"> research design</w:t>
      </w:r>
      <w:r w:rsidRPr="00F3620D">
        <w:t xml:space="preserve"> with state agency research partners. Research has been done in the areas of factors that influence student academic outcomes, adverse childhood experiences, </w:t>
      </w:r>
      <w:r>
        <w:t xml:space="preserve">and </w:t>
      </w:r>
      <w:r w:rsidRPr="00F3620D">
        <w:t>trauma issues in methadone clients.</w:t>
      </w:r>
    </w:p>
    <w:p w:rsidR="00292628" w:rsidRPr="00F3620D" w:rsidRDefault="00292628" w:rsidP="001312E8">
      <w:pPr>
        <w:tabs>
          <w:tab w:val="right" w:pos="9270"/>
        </w:tabs>
        <w:rPr>
          <w:i/>
        </w:rPr>
      </w:pPr>
    </w:p>
    <w:p w:rsidR="00587004" w:rsidRDefault="00587004" w:rsidP="00C72D0C">
      <w:pPr>
        <w:ind w:left="720"/>
        <w:rPr>
          <w:i/>
        </w:rPr>
      </w:pPr>
    </w:p>
    <w:p w:rsidR="005D555D" w:rsidRDefault="005D555D" w:rsidP="00C72D0C">
      <w:pPr>
        <w:ind w:left="720"/>
        <w:rPr>
          <w:i/>
        </w:rPr>
      </w:pPr>
    </w:p>
    <w:p w:rsidR="00D747AA" w:rsidRPr="00F15968" w:rsidRDefault="00090C3C" w:rsidP="00F15968">
      <w:pPr>
        <w:rPr>
          <w:b/>
          <w:u w:val="single"/>
        </w:rPr>
      </w:pPr>
      <w:r w:rsidRPr="00F15968">
        <w:rPr>
          <w:b/>
          <w:u w:val="single"/>
        </w:rPr>
        <w:t xml:space="preserve">Professional </w:t>
      </w:r>
      <w:r w:rsidR="00B47F72" w:rsidRPr="00F15968">
        <w:rPr>
          <w:b/>
          <w:u w:val="single"/>
        </w:rPr>
        <w:t>Experience</w:t>
      </w:r>
    </w:p>
    <w:p w:rsidR="00330A12" w:rsidRPr="00F3620D" w:rsidRDefault="00330A12" w:rsidP="00D747AA"/>
    <w:p w:rsidR="001312E8" w:rsidRPr="00F3620D" w:rsidRDefault="001312E8" w:rsidP="001312E8">
      <w:pPr>
        <w:pStyle w:val="Heading2"/>
        <w:tabs>
          <w:tab w:val="right" w:pos="9180"/>
        </w:tabs>
        <w:rPr>
          <w:b w:val="0"/>
          <w:i/>
          <w:sz w:val="24"/>
          <w:u w:val="none"/>
        </w:rPr>
      </w:pPr>
      <w:r w:rsidRPr="00F3620D">
        <w:rPr>
          <w:b w:val="0"/>
          <w:i/>
          <w:sz w:val="24"/>
          <w:u w:val="none"/>
        </w:rPr>
        <w:t>Clinical Care Manager</w:t>
      </w:r>
      <w:r w:rsidRPr="00F3620D">
        <w:rPr>
          <w:b w:val="0"/>
          <w:i/>
          <w:sz w:val="24"/>
          <w:u w:val="none"/>
        </w:rPr>
        <w:tab/>
      </w:r>
    </w:p>
    <w:p w:rsidR="00330A12" w:rsidRPr="00F3620D" w:rsidRDefault="00330A12" w:rsidP="005C4931">
      <w:pPr>
        <w:pStyle w:val="Heading2"/>
        <w:tabs>
          <w:tab w:val="right" w:pos="9360"/>
        </w:tabs>
        <w:rPr>
          <w:b w:val="0"/>
          <w:sz w:val="24"/>
        </w:rPr>
      </w:pPr>
      <w:r w:rsidRPr="00F3620D">
        <w:rPr>
          <w:b w:val="0"/>
          <w:sz w:val="24"/>
        </w:rPr>
        <w:t>Value Options</w:t>
      </w:r>
      <w:r w:rsidR="001312E8" w:rsidRPr="00F3620D">
        <w:rPr>
          <w:b w:val="0"/>
          <w:sz w:val="24"/>
          <w:u w:val="none"/>
        </w:rPr>
        <w:t>-</w:t>
      </w:r>
      <w:r w:rsidR="00DE5074" w:rsidRPr="00F3620D">
        <w:rPr>
          <w:b w:val="0"/>
          <w:sz w:val="24"/>
          <w:u w:val="none"/>
        </w:rPr>
        <w:t xml:space="preserve"> </w:t>
      </w:r>
      <w:r w:rsidR="004A6B1E" w:rsidRPr="00F3620D">
        <w:rPr>
          <w:b w:val="0"/>
          <w:sz w:val="24"/>
          <w:u w:val="none"/>
        </w:rPr>
        <w:t>Latham</w:t>
      </w:r>
      <w:r w:rsidR="00DE5074" w:rsidRPr="00F3620D">
        <w:rPr>
          <w:b w:val="0"/>
          <w:sz w:val="24"/>
          <w:u w:val="none"/>
        </w:rPr>
        <w:t>, NY</w:t>
      </w:r>
      <w:r w:rsidR="00712858">
        <w:rPr>
          <w:b w:val="0"/>
          <w:sz w:val="24"/>
          <w:u w:val="none"/>
        </w:rPr>
        <w:t xml:space="preserve"> </w:t>
      </w:r>
      <w:r w:rsidR="00712858">
        <w:rPr>
          <w:b w:val="0"/>
          <w:sz w:val="24"/>
          <w:u w:val="none"/>
        </w:rPr>
        <w:tab/>
        <w:t xml:space="preserve"> 2010 - 2014</w:t>
      </w:r>
    </w:p>
    <w:p w:rsidR="00330A12" w:rsidRPr="00F3620D" w:rsidRDefault="00330A12" w:rsidP="001312E8">
      <w:pPr>
        <w:tabs>
          <w:tab w:val="right" w:pos="9180"/>
        </w:tabs>
        <w:ind w:left="360"/>
      </w:pPr>
      <w:r w:rsidRPr="00F3620D">
        <w:t xml:space="preserve">Conduct mental health assessment reviews to determine the level of care needed for psychiatric or substance abuse patients. </w:t>
      </w:r>
      <w:r w:rsidR="003E4E43" w:rsidRPr="00F3620D">
        <w:t xml:space="preserve">Provide </w:t>
      </w:r>
      <w:r w:rsidRPr="00F3620D">
        <w:t>telephonic support, crisis management, resource referrals and psycho-education to members</w:t>
      </w:r>
      <w:r w:rsidR="003E4E43" w:rsidRPr="00F3620D">
        <w:t>.</w:t>
      </w:r>
    </w:p>
    <w:p w:rsidR="00330A12" w:rsidRPr="00F3620D" w:rsidRDefault="00330A12" w:rsidP="002013B4">
      <w:pPr>
        <w:tabs>
          <w:tab w:val="right" w:pos="9180"/>
        </w:tabs>
      </w:pPr>
    </w:p>
    <w:p w:rsidR="001312E8" w:rsidRPr="00F3620D" w:rsidRDefault="001312E8" w:rsidP="001312E8">
      <w:pPr>
        <w:pStyle w:val="Heading2"/>
        <w:tabs>
          <w:tab w:val="right" w:pos="9180"/>
        </w:tabs>
        <w:rPr>
          <w:b w:val="0"/>
          <w:sz w:val="24"/>
          <w:u w:val="none"/>
        </w:rPr>
      </w:pPr>
      <w:r w:rsidRPr="00F3620D">
        <w:rPr>
          <w:b w:val="0"/>
          <w:i/>
          <w:sz w:val="24"/>
          <w:u w:val="none"/>
        </w:rPr>
        <w:t xml:space="preserve">Employee Assistance Program </w:t>
      </w:r>
      <w:r w:rsidR="00CC1FBE" w:rsidRPr="00F3620D">
        <w:rPr>
          <w:b w:val="0"/>
          <w:i/>
          <w:sz w:val="24"/>
          <w:u w:val="none"/>
        </w:rPr>
        <w:t>Consultant</w:t>
      </w:r>
      <w:r w:rsidR="008B1406" w:rsidRPr="00F3620D">
        <w:rPr>
          <w:b w:val="0"/>
          <w:i/>
          <w:sz w:val="24"/>
          <w:u w:val="none"/>
        </w:rPr>
        <w:tab/>
      </w:r>
      <w:r w:rsidRPr="00F3620D">
        <w:rPr>
          <w:b w:val="0"/>
          <w:sz w:val="24"/>
          <w:u w:val="none"/>
        </w:rPr>
        <w:t xml:space="preserve"> </w:t>
      </w:r>
    </w:p>
    <w:p w:rsidR="001312E8" w:rsidRPr="00F3620D" w:rsidRDefault="001312E8" w:rsidP="005C4931">
      <w:pPr>
        <w:pStyle w:val="Heading2"/>
        <w:tabs>
          <w:tab w:val="right" w:pos="9360"/>
        </w:tabs>
        <w:rPr>
          <w:b w:val="0"/>
          <w:sz w:val="24"/>
          <w:u w:val="none"/>
        </w:rPr>
      </w:pPr>
      <w:r w:rsidRPr="00F3620D">
        <w:rPr>
          <w:b w:val="0"/>
          <w:sz w:val="24"/>
        </w:rPr>
        <w:t>Sobel and Raciti Associates</w:t>
      </w:r>
      <w:r w:rsidRPr="00F3620D">
        <w:rPr>
          <w:b w:val="0"/>
          <w:sz w:val="24"/>
          <w:u w:val="none"/>
        </w:rPr>
        <w:t xml:space="preserve"> Providence, RI</w:t>
      </w:r>
      <w:r w:rsidR="00712858">
        <w:rPr>
          <w:b w:val="0"/>
          <w:sz w:val="24"/>
          <w:u w:val="none"/>
        </w:rPr>
        <w:tab/>
        <w:t xml:space="preserve"> 2009 –</w:t>
      </w:r>
      <w:r w:rsidR="0028354C" w:rsidRPr="00F3620D">
        <w:rPr>
          <w:b w:val="0"/>
          <w:sz w:val="24"/>
          <w:u w:val="none"/>
        </w:rPr>
        <w:t xml:space="preserve"> 2010</w:t>
      </w:r>
    </w:p>
    <w:p w:rsidR="00CC1FBE" w:rsidRPr="00F3620D" w:rsidRDefault="001312E8" w:rsidP="00D747AA">
      <w:pPr>
        <w:tabs>
          <w:tab w:val="right" w:pos="9180"/>
        </w:tabs>
        <w:ind w:left="360"/>
      </w:pPr>
      <w:r w:rsidRPr="00F3620D">
        <w:tab/>
      </w:r>
      <w:r w:rsidR="00CC1FBE" w:rsidRPr="00F3620D">
        <w:t>Provided telephonic support, crisis management, resource referrals and psycho-education to employees</w:t>
      </w:r>
      <w:r w:rsidR="00A4015C" w:rsidRPr="00F3620D">
        <w:t xml:space="preserve"> of businesses contract</w:t>
      </w:r>
      <w:r w:rsidR="003657CF" w:rsidRPr="00F3620D">
        <w:t>ed</w:t>
      </w:r>
      <w:r w:rsidR="00A4015C" w:rsidRPr="00F3620D">
        <w:t xml:space="preserve"> with the company</w:t>
      </w:r>
      <w:r w:rsidR="00330A12" w:rsidRPr="00F3620D">
        <w:t>.</w:t>
      </w:r>
    </w:p>
    <w:p w:rsidR="00B47F72" w:rsidRPr="00F3620D" w:rsidRDefault="00B47F72">
      <w:pPr>
        <w:pStyle w:val="Heading2"/>
        <w:rPr>
          <w:b w:val="0"/>
          <w:sz w:val="24"/>
          <w:u w:val="none"/>
        </w:rPr>
      </w:pPr>
      <w:r w:rsidRPr="00F3620D">
        <w:rPr>
          <w:b w:val="0"/>
          <w:sz w:val="24"/>
          <w:u w:val="none"/>
        </w:rPr>
        <w:tab/>
      </w:r>
      <w:r w:rsidRPr="00F3620D">
        <w:rPr>
          <w:b w:val="0"/>
          <w:sz w:val="24"/>
          <w:u w:val="none"/>
        </w:rPr>
        <w:tab/>
      </w:r>
      <w:r w:rsidRPr="00F3620D">
        <w:rPr>
          <w:b w:val="0"/>
          <w:sz w:val="24"/>
          <w:u w:val="none"/>
        </w:rPr>
        <w:tab/>
      </w:r>
      <w:r w:rsidRPr="00F3620D">
        <w:rPr>
          <w:b w:val="0"/>
          <w:sz w:val="24"/>
          <w:u w:val="none"/>
        </w:rPr>
        <w:tab/>
      </w:r>
      <w:r w:rsidRPr="00F3620D">
        <w:rPr>
          <w:b w:val="0"/>
          <w:sz w:val="24"/>
          <w:u w:val="none"/>
        </w:rPr>
        <w:tab/>
      </w:r>
    </w:p>
    <w:p w:rsidR="001312E8" w:rsidRPr="00F3620D" w:rsidRDefault="008B1406" w:rsidP="008B1406">
      <w:pPr>
        <w:pStyle w:val="Heading1"/>
        <w:tabs>
          <w:tab w:val="left" w:pos="-3330"/>
          <w:tab w:val="right" w:pos="9180"/>
        </w:tabs>
      </w:pPr>
      <w:r w:rsidRPr="00F3620D">
        <w:rPr>
          <w:bCs/>
        </w:rPr>
        <w:t>Crisis Consultant</w:t>
      </w:r>
      <w:r w:rsidRPr="00F3620D">
        <w:rPr>
          <w:bCs/>
        </w:rPr>
        <w:tab/>
      </w:r>
      <w:r w:rsidR="001312E8" w:rsidRPr="00F3620D">
        <w:t xml:space="preserve"> </w:t>
      </w:r>
    </w:p>
    <w:p w:rsidR="00B47F72" w:rsidRPr="00F3620D" w:rsidRDefault="001312E8" w:rsidP="005C4931">
      <w:pPr>
        <w:pStyle w:val="Heading1"/>
        <w:tabs>
          <w:tab w:val="left" w:pos="-3330"/>
          <w:tab w:val="right" w:pos="9360"/>
        </w:tabs>
        <w:rPr>
          <w:bCs/>
          <w:i w:val="0"/>
          <w:iCs w:val="0"/>
        </w:rPr>
      </w:pPr>
      <w:r w:rsidRPr="00F3620D">
        <w:rPr>
          <w:i w:val="0"/>
          <w:u w:val="single"/>
        </w:rPr>
        <w:t>Supportive Solutions Inc</w:t>
      </w:r>
      <w:r w:rsidRPr="00F3620D">
        <w:rPr>
          <w:i w:val="0"/>
        </w:rPr>
        <w:t>. Pittsburgh, PA</w:t>
      </w:r>
      <w:r w:rsidR="0028354C" w:rsidRPr="00F3620D">
        <w:rPr>
          <w:i w:val="0"/>
        </w:rPr>
        <w:tab/>
      </w:r>
      <w:r w:rsidR="00712858">
        <w:rPr>
          <w:bCs/>
          <w:i w:val="0"/>
          <w:iCs w:val="0"/>
        </w:rPr>
        <w:t>2007- 2013</w:t>
      </w:r>
      <w:r w:rsidRPr="00F3620D">
        <w:rPr>
          <w:i w:val="0"/>
        </w:rPr>
        <w:tab/>
      </w:r>
    </w:p>
    <w:p w:rsidR="00B47F72" w:rsidRPr="00C37F0E" w:rsidRDefault="00B47F72" w:rsidP="00C37F0E">
      <w:pPr>
        <w:ind w:left="360"/>
      </w:pPr>
      <w:r w:rsidRPr="00F3620D">
        <w:t>Provide</w:t>
      </w:r>
      <w:r w:rsidR="00712858">
        <w:t>d</w:t>
      </w:r>
      <w:r w:rsidRPr="00F3620D">
        <w:t xml:space="preserve"> psycho-education/consultation on an individ</w:t>
      </w:r>
      <w:r w:rsidR="00EE27B5" w:rsidRPr="00F3620D">
        <w:t xml:space="preserve">ual or group basis to employees </w:t>
      </w:r>
      <w:r w:rsidRPr="00F3620D">
        <w:t>after their company has experienced a traumatic incident. Provide</w:t>
      </w:r>
      <w:r w:rsidR="00712858">
        <w:t>d</w:t>
      </w:r>
      <w:r w:rsidRPr="00F3620D">
        <w:t xml:space="preserve"> referral information as needed</w:t>
      </w:r>
      <w:r w:rsidR="00A4015C" w:rsidRPr="00F3620D">
        <w:t>.</w:t>
      </w:r>
      <w:r w:rsidRPr="00F3620D">
        <w:tab/>
      </w:r>
    </w:p>
    <w:p w:rsidR="00F12EAB" w:rsidRDefault="00F12EAB" w:rsidP="008B1406">
      <w:pPr>
        <w:tabs>
          <w:tab w:val="left" w:pos="-3240"/>
          <w:tab w:val="right" w:pos="9180"/>
        </w:tabs>
        <w:rPr>
          <w:i/>
          <w:iCs/>
        </w:rPr>
      </w:pPr>
    </w:p>
    <w:p w:rsidR="00B47F72" w:rsidRPr="00F3620D" w:rsidRDefault="00B47F72" w:rsidP="008B1406">
      <w:pPr>
        <w:tabs>
          <w:tab w:val="left" w:pos="-3240"/>
          <w:tab w:val="right" w:pos="9180"/>
        </w:tabs>
        <w:rPr>
          <w:bCs/>
        </w:rPr>
      </w:pPr>
      <w:r w:rsidRPr="00F3620D">
        <w:rPr>
          <w:i/>
          <w:iCs/>
        </w:rPr>
        <w:t>Behavioral Health Team Leade</w:t>
      </w:r>
      <w:r w:rsidR="008B1406" w:rsidRPr="00F3620D">
        <w:rPr>
          <w:i/>
          <w:iCs/>
        </w:rPr>
        <w:t>r</w:t>
      </w:r>
      <w:r w:rsidR="008B1406" w:rsidRPr="00F3620D">
        <w:rPr>
          <w:i/>
          <w:iCs/>
        </w:rPr>
        <w:tab/>
      </w:r>
      <w:r w:rsidR="00CC1FBE" w:rsidRPr="00F3620D">
        <w:t xml:space="preserve"> 2004- 2009</w:t>
      </w:r>
    </w:p>
    <w:p w:rsidR="0054449D" w:rsidRPr="00F3620D" w:rsidRDefault="0054449D" w:rsidP="0054449D">
      <w:pPr>
        <w:rPr>
          <w:bCs/>
        </w:rPr>
      </w:pPr>
      <w:r w:rsidRPr="00F3620D">
        <w:rPr>
          <w:bCs/>
          <w:u w:val="single"/>
        </w:rPr>
        <w:t>Blue Cross Blue Shield of Massachusetts</w:t>
      </w:r>
      <w:r w:rsidRPr="00F3620D">
        <w:rPr>
          <w:b/>
          <w:u w:val="single"/>
        </w:rPr>
        <w:t xml:space="preserve"> </w:t>
      </w:r>
      <w:r w:rsidRPr="00F3620D">
        <w:rPr>
          <w:bCs/>
        </w:rPr>
        <w:t xml:space="preserve">Quincy, MA            </w:t>
      </w:r>
    </w:p>
    <w:p w:rsidR="00B47F72" w:rsidRPr="00F3620D" w:rsidRDefault="00B47F72">
      <w:pPr>
        <w:ind w:left="360"/>
        <w:rPr>
          <w:bCs/>
        </w:rPr>
      </w:pPr>
      <w:r w:rsidRPr="00F3620D">
        <w:rPr>
          <w:bCs/>
        </w:rPr>
        <w:t>Manage</w:t>
      </w:r>
      <w:r w:rsidR="002013B4" w:rsidRPr="00F3620D">
        <w:rPr>
          <w:bCs/>
        </w:rPr>
        <w:t>d</w:t>
      </w:r>
      <w:r w:rsidRPr="00F3620D">
        <w:rPr>
          <w:bCs/>
        </w:rPr>
        <w:t xml:space="preserve"> up to 20 clinical an</w:t>
      </w:r>
      <w:r w:rsidR="00330A12" w:rsidRPr="00F3620D">
        <w:rPr>
          <w:bCs/>
        </w:rPr>
        <w:t>d non-clinical personnel. Provid</w:t>
      </w:r>
      <w:r w:rsidRPr="00F3620D">
        <w:rPr>
          <w:bCs/>
        </w:rPr>
        <w:t>e</w:t>
      </w:r>
      <w:r w:rsidR="00330A12" w:rsidRPr="00F3620D">
        <w:rPr>
          <w:bCs/>
        </w:rPr>
        <w:t>d</w:t>
      </w:r>
      <w:r w:rsidRPr="00F3620D">
        <w:rPr>
          <w:bCs/>
        </w:rPr>
        <w:t xml:space="preserve"> clinical </w:t>
      </w:r>
      <w:r w:rsidR="00B42313" w:rsidRPr="00F3620D">
        <w:rPr>
          <w:bCs/>
        </w:rPr>
        <w:t>supervision. Involved</w:t>
      </w:r>
      <w:r w:rsidRPr="00F3620D">
        <w:rPr>
          <w:bCs/>
        </w:rPr>
        <w:t xml:space="preserve"> in the development and implementation of several new programs. Participate</w:t>
      </w:r>
      <w:r w:rsidR="00330A12" w:rsidRPr="00F3620D">
        <w:rPr>
          <w:bCs/>
        </w:rPr>
        <w:t>d</w:t>
      </w:r>
      <w:r w:rsidRPr="00F3620D">
        <w:rPr>
          <w:bCs/>
        </w:rPr>
        <w:t xml:space="preserve"> in committees to ensure </w:t>
      </w:r>
      <w:r w:rsidR="00B42313">
        <w:rPr>
          <w:bCs/>
        </w:rPr>
        <w:t xml:space="preserve">that quality standards and </w:t>
      </w:r>
      <w:r w:rsidR="00330A12" w:rsidRPr="00F3620D">
        <w:rPr>
          <w:bCs/>
        </w:rPr>
        <w:t>regulatory requirements we</w:t>
      </w:r>
      <w:r w:rsidRPr="00F3620D">
        <w:rPr>
          <w:bCs/>
        </w:rPr>
        <w:t xml:space="preserve">re met. </w:t>
      </w:r>
    </w:p>
    <w:p w:rsidR="00CC1FBE" w:rsidRPr="00F3620D" w:rsidRDefault="00CC1FBE">
      <w:pPr>
        <w:tabs>
          <w:tab w:val="left" w:pos="7200"/>
        </w:tabs>
        <w:rPr>
          <w:i/>
          <w:iCs/>
        </w:rPr>
      </w:pPr>
    </w:p>
    <w:p w:rsidR="00B47F72" w:rsidRPr="00F3620D" w:rsidRDefault="00B47F72" w:rsidP="005C4931">
      <w:pPr>
        <w:tabs>
          <w:tab w:val="left" w:pos="-3330"/>
          <w:tab w:val="right" w:pos="9360"/>
        </w:tabs>
      </w:pPr>
      <w:r w:rsidRPr="00F3620D">
        <w:rPr>
          <w:i/>
          <w:iCs/>
        </w:rPr>
        <w:t>Behavioral Health Case Management Facilitator</w:t>
      </w:r>
      <w:r w:rsidR="008B1406" w:rsidRPr="00F3620D">
        <w:tab/>
      </w:r>
      <w:r w:rsidRPr="00F3620D">
        <w:t xml:space="preserve">2002 </w:t>
      </w:r>
      <w:r w:rsidR="0054449D" w:rsidRPr="00F3620D">
        <w:t>–</w:t>
      </w:r>
      <w:r w:rsidRPr="00F3620D">
        <w:t xml:space="preserve"> 2004</w:t>
      </w:r>
    </w:p>
    <w:p w:rsidR="0054449D" w:rsidRPr="00F3620D" w:rsidRDefault="0054449D" w:rsidP="008B1406">
      <w:pPr>
        <w:tabs>
          <w:tab w:val="left" w:pos="-3330"/>
          <w:tab w:val="right" w:pos="9180"/>
        </w:tabs>
      </w:pPr>
      <w:r w:rsidRPr="00F3620D">
        <w:rPr>
          <w:bCs/>
          <w:u w:val="single"/>
        </w:rPr>
        <w:t>Blue Cross Blue Shield of Massachusetts</w:t>
      </w:r>
      <w:r w:rsidRPr="00F3620D">
        <w:rPr>
          <w:b/>
          <w:u w:val="single"/>
        </w:rPr>
        <w:t xml:space="preserve"> </w:t>
      </w:r>
      <w:r w:rsidRPr="00F3620D">
        <w:rPr>
          <w:bCs/>
        </w:rPr>
        <w:t xml:space="preserve">Quincy, MA            </w:t>
      </w:r>
    </w:p>
    <w:p w:rsidR="0054449D" w:rsidRPr="00F3620D" w:rsidRDefault="00B47F72" w:rsidP="00AC43F2">
      <w:pPr>
        <w:ind w:left="360"/>
      </w:pPr>
      <w:r w:rsidRPr="00F3620D">
        <w:t>Assigned and monitored employees work. Conducted quality assurance reviews. Was the primary contact for medical areas regarding behavioral health resources. Co-lead the Process Improvement work group that implemented over 20 new procedures</w:t>
      </w:r>
      <w:r w:rsidR="00F3620D">
        <w:t>.</w:t>
      </w:r>
    </w:p>
    <w:p w:rsidR="00292628" w:rsidRPr="00F3620D" w:rsidRDefault="00292628" w:rsidP="008B1406">
      <w:pPr>
        <w:tabs>
          <w:tab w:val="left" w:pos="-3240"/>
          <w:tab w:val="right" w:pos="9180"/>
        </w:tabs>
        <w:rPr>
          <w:i/>
          <w:iCs/>
        </w:rPr>
      </w:pPr>
    </w:p>
    <w:p w:rsidR="00B47F72" w:rsidRPr="00F3620D" w:rsidRDefault="00B47F72" w:rsidP="005C4931">
      <w:pPr>
        <w:tabs>
          <w:tab w:val="left" w:pos="-3240"/>
          <w:tab w:val="right" w:pos="9360"/>
        </w:tabs>
      </w:pPr>
      <w:r w:rsidRPr="00F3620D">
        <w:rPr>
          <w:i/>
          <w:iCs/>
        </w:rPr>
        <w:t>Behavioral Health Case Manager</w:t>
      </w:r>
      <w:r w:rsidR="008B1406" w:rsidRPr="00F3620D">
        <w:tab/>
      </w:r>
      <w:r w:rsidRPr="00F3620D">
        <w:t>1997 – 2002</w:t>
      </w:r>
    </w:p>
    <w:p w:rsidR="0054449D" w:rsidRPr="00F3620D" w:rsidRDefault="0054449D" w:rsidP="008B1406">
      <w:pPr>
        <w:tabs>
          <w:tab w:val="left" w:pos="-3240"/>
          <w:tab w:val="right" w:pos="9180"/>
        </w:tabs>
      </w:pPr>
      <w:r w:rsidRPr="00F3620D">
        <w:rPr>
          <w:bCs/>
          <w:u w:val="single"/>
        </w:rPr>
        <w:t>Blue Cross Blue Shield of Massachusetts</w:t>
      </w:r>
      <w:r w:rsidRPr="00F3620D">
        <w:rPr>
          <w:b/>
          <w:u w:val="single"/>
        </w:rPr>
        <w:t xml:space="preserve"> </w:t>
      </w:r>
      <w:r w:rsidRPr="00F3620D">
        <w:rPr>
          <w:bCs/>
        </w:rPr>
        <w:t xml:space="preserve">Quincy, MA            </w:t>
      </w:r>
    </w:p>
    <w:p w:rsidR="00B47F72" w:rsidRPr="00F3620D" w:rsidRDefault="00B47F72">
      <w:pPr>
        <w:ind w:left="360"/>
      </w:pPr>
      <w:r w:rsidRPr="00F3620D">
        <w:t>Provided the clinical coordination of services for a caseload of 40-60 members. Participated in multi-disciplinary teams to develop appropriate treatment plans for members. Provided consultation to areas outside of behavioral health</w:t>
      </w:r>
      <w:r w:rsidR="00F3620D">
        <w:t>.</w:t>
      </w:r>
    </w:p>
    <w:p w:rsidR="00B47F72" w:rsidRPr="00F3620D" w:rsidRDefault="00B47F72">
      <w:pPr>
        <w:ind w:left="360"/>
      </w:pPr>
    </w:p>
    <w:p w:rsidR="00D12080" w:rsidRPr="00F3620D" w:rsidRDefault="00D12080" w:rsidP="005C4931">
      <w:pPr>
        <w:pStyle w:val="Heading1"/>
        <w:tabs>
          <w:tab w:val="right" w:pos="9360"/>
        </w:tabs>
      </w:pPr>
      <w:r w:rsidRPr="00F3620D">
        <w:t>Emergency Department Social Worker</w:t>
      </w:r>
      <w:r w:rsidRPr="00F3620D">
        <w:tab/>
      </w:r>
      <w:r w:rsidRPr="00F3620D">
        <w:rPr>
          <w:i w:val="0"/>
        </w:rPr>
        <w:t>2003 – 2006</w:t>
      </w:r>
    </w:p>
    <w:p w:rsidR="00B47F72" w:rsidRPr="00F3620D" w:rsidRDefault="00B47F72" w:rsidP="008B1406">
      <w:pPr>
        <w:tabs>
          <w:tab w:val="left" w:pos="-3420"/>
          <w:tab w:val="right" w:pos="9180"/>
        </w:tabs>
      </w:pPr>
      <w:r w:rsidRPr="00F3620D">
        <w:rPr>
          <w:u w:val="single"/>
        </w:rPr>
        <w:t>South Shore Hospital</w:t>
      </w:r>
      <w:r w:rsidRPr="00F3620D">
        <w:t xml:space="preserve"> W</w:t>
      </w:r>
      <w:r w:rsidR="008B1406" w:rsidRPr="00F3620D">
        <w:t>eymouth, MA</w:t>
      </w:r>
      <w:r w:rsidR="008B1406" w:rsidRPr="00F3620D">
        <w:tab/>
      </w:r>
    </w:p>
    <w:p w:rsidR="00B47F72" w:rsidRPr="00F3620D" w:rsidRDefault="00B47F72">
      <w:pPr>
        <w:ind w:left="360"/>
      </w:pPr>
      <w:r w:rsidRPr="00F3620D">
        <w:t xml:space="preserve">Conducted mental health assessments to determine the level of care needed for psychiatric or substance abuse patients. </w:t>
      </w:r>
      <w:r w:rsidR="00F3620D">
        <w:t xml:space="preserve">Responded to traumas </w:t>
      </w:r>
      <w:r w:rsidRPr="00F3620D">
        <w:t>to assist the families of the patients.</w:t>
      </w:r>
    </w:p>
    <w:p w:rsidR="00D12080" w:rsidRPr="00F3620D" w:rsidRDefault="00D12080" w:rsidP="002013B4">
      <w:pPr>
        <w:tabs>
          <w:tab w:val="left" w:pos="-3420"/>
          <w:tab w:val="right" w:pos="9180"/>
        </w:tabs>
        <w:rPr>
          <w:u w:val="single"/>
        </w:rPr>
      </w:pPr>
    </w:p>
    <w:p w:rsidR="00D12080" w:rsidRPr="00F3620D" w:rsidRDefault="00D12080" w:rsidP="005C4931">
      <w:pPr>
        <w:pStyle w:val="Heading1"/>
        <w:tabs>
          <w:tab w:val="right" w:pos="9360"/>
        </w:tabs>
        <w:rPr>
          <w:i w:val="0"/>
        </w:rPr>
      </w:pPr>
      <w:r w:rsidRPr="00F3620D">
        <w:t>Out-patient Therapist</w:t>
      </w:r>
      <w:r w:rsidRPr="00F3620D">
        <w:tab/>
      </w:r>
      <w:r w:rsidRPr="00F3620D">
        <w:rPr>
          <w:i w:val="0"/>
        </w:rPr>
        <w:t>1995 - 1997</w:t>
      </w:r>
    </w:p>
    <w:p w:rsidR="00B47F72" w:rsidRPr="00F3620D" w:rsidRDefault="00B47F72" w:rsidP="002013B4">
      <w:pPr>
        <w:tabs>
          <w:tab w:val="left" w:pos="-3420"/>
          <w:tab w:val="right" w:pos="9180"/>
        </w:tabs>
      </w:pPr>
      <w:r w:rsidRPr="00F3620D">
        <w:rPr>
          <w:u w:val="single"/>
        </w:rPr>
        <w:t>Versacare Inc</w:t>
      </w:r>
      <w:r w:rsidRPr="00F3620D">
        <w:rPr>
          <w:b/>
          <w:bCs/>
          <w:u w:val="single"/>
        </w:rPr>
        <w:t>.</w:t>
      </w:r>
      <w:r w:rsidRPr="00F3620D">
        <w:t xml:space="preserve">  A</w:t>
      </w:r>
      <w:r w:rsidR="002013B4" w:rsidRPr="00F3620D">
        <w:t>ttleboro, MA</w:t>
      </w:r>
      <w:r w:rsidR="002013B4" w:rsidRPr="00F3620D">
        <w:tab/>
      </w:r>
      <w:r w:rsidRPr="00F3620D">
        <w:t xml:space="preserve">                                         </w:t>
      </w:r>
    </w:p>
    <w:p w:rsidR="00B47F72" w:rsidRPr="00F3620D" w:rsidRDefault="00B47F72" w:rsidP="00A4015C">
      <w:pPr>
        <w:ind w:left="360"/>
      </w:pPr>
      <w:r w:rsidRPr="00F3620D">
        <w:t>Conducted individual, family and group therapy. Supervised Master level intern and mentored new employees. Provided educational seminars to external agencies</w:t>
      </w:r>
      <w:r w:rsidR="00F3620D">
        <w:t>.</w:t>
      </w:r>
    </w:p>
    <w:p w:rsidR="00B47F72" w:rsidRPr="00F3620D" w:rsidRDefault="00B47F72"/>
    <w:p w:rsidR="00B47F72" w:rsidRPr="00F3620D" w:rsidRDefault="003657CF" w:rsidP="005C4931">
      <w:pPr>
        <w:pStyle w:val="Heading1"/>
        <w:tabs>
          <w:tab w:val="right" w:pos="9360"/>
        </w:tabs>
      </w:pPr>
      <w:r w:rsidRPr="00F3620D">
        <w:t>Crisis Clinician</w:t>
      </w:r>
      <w:r w:rsidRPr="00F3620D">
        <w:tab/>
      </w:r>
      <w:r w:rsidR="00B42313">
        <w:rPr>
          <w:i w:val="0"/>
        </w:rPr>
        <w:t>1996- 1998</w:t>
      </w:r>
      <w:r w:rsidR="00B47F72" w:rsidRPr="00F3620D">
        <w:t xml:space="preserve">           </w:t>
      </w:r>
    </w:p>
    <w:p w:rsidR="003657CF" w:rsidRPr="00F3620D" w:rsidRDefault="003657CF" w:rsidP="003657CF">
      <w:r w:rsidRPr="00F3620D">
        <w:rPr>
          <w:u w:val="single"/>
        </w:rPr>
        <w:t>Riverside Mental Health Center</w:t>
      </w:r>
      <w:r w:rsidRPr="00F3620D">
        <w:t xml:space="preserve"> Norwood, MA</w:t>
      </w:r>
    </w:p>
    <w:p w:rsidR="00B47F72" w:rsidRPr="00F3620D" w:rsidRDefault="00B47F72" w:rsidP="00A4015C">
      <w:pPr>
        <w:ind w:left="360"/>
      </w:pPr>
      <w:r w:rsidRPr="00F3620D">
        <w:t xml:space="preserve">Conducted crisis evaluations with patients in contracted facilities emergency departments. </w:t>
      </w:r>
    </w:p>
    <w:p w:rsidR="00B47F72" w:rsidRPr="00F3620D" w:rsidRDefault="00B47F72">
      <w:pPr>
        <w:pStyle w:val="Heading2"/>
        <w:rPr>
          <w:b w:val="0"/>
          <w:bCs w:val="0"/>
          <w:sz w:val="24"/>
          <w:u w:val="none"/>
        </w:rPr>
      </w:pPr>
    </w:p>
    <w:p w:rsidR="00D12080" w:rsidRPr="00F3620D" w:rsidRDefault="00D12080" w:rsidP="005C4931">
      <w:pPr>
        <w:pStyle w:val="Heading2"/>
        <w:tabs>
          <w:tab w:val="right" w:pos="9360"/>
        </w:tabs>
        <w:rPr>
          <w:b w:val="0"/>
          <w:bCs w:val="0"/>
          <w:i/>
          <w:sz w:val="24"/>
          <w:u w:val="none"/>
        </w:rPr>
      </w:pPr>
      <w:r w:rsidRPr="00F3620D">
        <w:rPr>
          <w:b w:val="0"/>
          <w:i/>
          <w:sz w:val="24"/>
          <w:u w:val="none"/>
        </w:rPr>
        <w:t>Crisis Clinician</w:t>
      </w:r>
      <w:r w:rsidRPr="00F3620D">
        <w:rPr>
          <w:b w:val="0"/>
          <w:i/>
          <w:sz w:val="24"/>
          <w:u w:val="none"/>
        </w:rPr>
        <w:tab/>
      </w:r>
      <w:r w:rsidRPr="00F3620D">
        <w:rPr>
          <w:b w:val="0"/>
          <w:bCs w:val="0"/>
          <w:sz w:val="24"/>
          <w:u w:val="none"/>
        </w:rPr>
        <w:t>1994 – 1995</w:t>
      </w:r>
    </w:p>
    <w:p w:rsidR="00B47F72" w:rsidRPr="00F3620D" w:rsidRDefault="00B47F72" w:rsidP="002013B4">
      <w:pPr>
        <w:pStyle w:val="Heading2"/>
        <w:tabs>
          <w:tab w:val="right" w:pos="9180"/>
        </w:tabs>
        <w:rPr>
          <w:sz w:val="24"/>
        </w:rPr>
      </w:pPr>
      <w:r w:rsidRPr="00F3620D">
        <w:rPr>
          <w:b w:val="0"/>
          <w:bCs w:val="0"/>
          <w:sz w:val="24"/>
        </w:rPr>
        <w:t>Southern New Hampshire Regional Medical Cent</w:t>
      </w:r>
      <w:r w:rsidR="0037733F" w:rsidRPr="00F3620D">
        <w:rPr>
          <w:b w:val="0"/>
          <w:bCs w:val="0"/>
          <w:sz w:val="24"/>
        </w:rPr>
        <w:t>er</w:t>
      </w:r>
      <w:r w:rsidR="0037733F" w:rsidRPr="00F3620D">
        <w:rPr>
          <w:b w:val="0"/>
          <w:bCs w:val="0"/>
          <w:sz w:val="24"/>
          <w:u w:val="none"/>
        </w:rPr>
        <w:t xml:space="preserve"> </w:t>
      </w:r>
      <w:r w:rsidRPr="00F3620D">
        <w:rPr>
          <w:b w:val="0"/>
          <w:bCs w:val="0"/>
          <w:sz w:val="24"/>
          <w:u w:val="none"/>
        </w:rPr>
        <w:t>Nashua</w:t>
      </w:r>
      <w:r w:rsidR="002013B4" w:rsidRPr="00F3620D">
        <w:rPr>
          <w:b w:val="0"/>
          <w:bCs w:val="0"/>
          <w:sz w:val="24"/>
          <w:u w:val="none"/>
        </w:rPr>
        <w:t>, NH</w:t>
      </w:r>
      <w:r w:rsidR="002013B4" w:rsidRPr="00F3620D">
        <w:rPr>
          <w:b w:val="0"/>
          <w:bCs w:val="0"/>
          <w:sz w:val="24"/>
          <w:u w:val="none"/>
        </w:rPr>
        <w:tab/>
      </w:r>
      <w:r w:rsidRPr="00F3620D">
        <w:rPr>
          <w:b w:val="0"/>
          <w:bCs w:val="0"/>
          <w:sz w:val="24"/>
          <w:u w:val="none"/>
        </w:rPr>
        <w:t xml:space="preserve">                                                                   </w:t>
      </w:r>
    </w:p>
    <w:p w:rsidR="00B47F72" w:rsidRPr="00F3620D" w:rsidRDefault="00B47F72" w:rsidP="00D12080">
      <w:pPr>
        <w:pStyle w:val="Heading1"/>
        <w:ind w:left="360"/>
        <w:rPr>
          <w:i w:val="0"/>
        </w:rPr>
      </w:pPr>
      <w:r w:rsidRPr="00F3620D">
        <w:rPr>
          <w:i w:val="0"/>
        </w:rPr>
        <w:t>Conducted crisis evaluations with patients in the emergency department</w:t>
      </w:r>
      <w:r w:rsidR="00292628" w:rsidRPr="00F3620D">
        <w:rPr>
          <w:i w:val="0"/>
        </w:rPr>
        <w:t>.</w:t>
      </w:r>
    </w:p>
    <w:p w:rsidR="00B47F72" w:rsidRPr="00F3620D" w:rsidRDefault="00B47F72"/>
    <w:p w:rsidR="00B47F72" w:rsidRPr="00F3620D" w:rsidRDefault="003657CF" w:rsidP="005C4931">
      <w:pPr>
        <w:pStyle w:val="Heading1"/>
        <w:tabs>
          <w:tab w:val="right" w:pos="9360"/>
        </w:tabs>
      </w:pPr>
      <w:r w:rsidRPr="00F3620D">
        <w:t>Crisis Team Liaison to community group homes</w:t>
      </w:r>
      <w:r w:rsidRPr="00F3620D">
        <w:tab/>
      </w:r>
      <w:r w:rsidR="00B47F72" w:rsidRPr="00F3620D">
        <w:rPr>
          <w:i w:val="0"/>
        </w:rPr>
        <w:t>1993 – 1994</w:t>
      </w:r>
    </w:p>
    <w:p w:rsidR="00B47F72" w:rsidRPr="00F3620D" w:rsidRDefault="003657CF">
      <w:pPr>
        <w:pStyle w:val="Heading1"/>
      </w:pPr>
      <w:r w:rsidRPr="00B42313">
        <w:rPr>
          <w:i w:val="0"/>
          <w:u w:val="single"/>
        </w:rPr>
        <w:t>Health and Education Services</w:t>
      </w:r>
      <w:r w:rsidRPr="00B42313">
        <w:rPr>
          <w:b/>
          <w:bCs/>
          <w:i w:val="0"/>
        </w:rPr>
        <w:t xml:space="preserve"> </w:t>
      </w:r>
      <w:r w:rsidRPr="00B42313">
        <w:rPr>
          <w:i w:val="0"/>
        </w:rPr>
        <w:t>Salem, MA</w:t>
      </w:r>
      <w:r w:rsidR="00B47F72" w:rsidRPr="00F3620D">
        <w:t xml:space="preserve">          </w:t>
      </w:r>
    </w:p>
    <w:p w:rsidR="00B47F72" w:rsidRPr="00F3620D" w:rsidRDefault="00B47F72" w:rsidP="00A4015C">
      <w:pPr>
        <w:ind w:left="360"/>
      </w:pPr>
      <w:r w:rsidRPr="00F3620D">
        <w:t xml:space="preserve">Conducted crisis evaluations and interventions for residents of the group homes. Provided consultation to the programs directors </w:t>
      </w:r>
      <w:r w:rsidR="00F3620D">
        <w:t>and staff.</w:t>
      </w:r>
    </w:p>
    <w:p w:rsidR="00CC1FBE" w:rsidRPr="00F3620D" w:rsidRDefault="00CC1FBE">
      <w:pPr>
        <w:tabs>
          <w:tab w:val="left" w:pos="7200"/>
        </w:tabs>
        <w:rPr>
          <w:u w:val="single"/>
        </w:rPr>
      </w:pPr>
    </w:p>
    <w:p w:rsidR="00B47F72" w:rsidRPr="00F3620D" w:rsidRDefault="003657CF" w:rsidP="005C4931">
      <w:pPr>
        <w:pStyle w:val="Heading1"/>
        <w:tabs>
          <w:tab w:val="right" w:pos="9360"/>
        </w:tabs>
      </w:pPr>
      <w:r w:rsidRPr="00F3620D">
        <w:t>Day treatment social worker</w:t>
      </w:r>
      <w:r w:rsidR="00502B45" w:rsidRPr="00F3620D">
        <w:tab/>
      </w:r>
      <w:r w:rsidR="00B47F72" w:rsidRPr="00F3620D">
        <w:rPr>
          <w:i w:val="0"/>
        </w:rPr>
        <w:t>1991 – 1993</w:t>
      </w:r>
    </w:p>
    <w:p w:rsidR="003657CF" w:rsidRPr="00F3620D" w:rsidRDefault="003657CF" w:rsidP="003657CF">
      <w:r w:rsidRPr="00F3620D">
        <w:rPr>
          <w:u w:val="single"/>
        </w:rPr>
        <w:t>South Shore Mental Health Center</w:t>
      </w:r>
      <w:r w:rsidRPr="00F3620D">
        <w:t xml:space="preserve"> Quincy, MA</w:t>
      </w:r>
    </w:p>
    <w:p w:rsidR="00B47F72" w:rsidRPr="00F3620D" w:rsidRDefault="00B47F72" w:rsidP="00A4015C">
      <w:pPr>
        <w:ind w:left="360"/>
      </w:pPr>
      <w:r w:rsidRPr="00F3620D">
        <w:t xml:space="preserve">Conducted group therapy </w:t>
      </w:r>
      <w:r w:rsidR="00D12080" w:rsidRPr="00F3620D">
        <w:t>and provide case management for seriously and persistently mentally ill clients</w:t>
      </w:r>
      <w:r w:rsidRPr="00F3620D">
        <w:t xml:space="preserve">. </w:t>
      </w:r>
    </w:p>
    <w:p w:rsidR="00B47F72" w:rsidRPr="00F3620D" w:rsidRDefault="00B47F72">
      <w:pPr>
        <w:pStyle w:val="Heading3"/>
        <w:rPr>
          <w:sz w:val="24"/>
        </w:rPr>
      </w:pPr>
    </w:p>
    <w:p w:rsidR="003E4E43" w:rsidRDefault="000F7CE8" w:rsidP="00502B45">
      <w:pPr>
        <w:rPr>
          <w:b/>
          <w:i/>
          <w:u w:val="single"/>
        </w:rPr>
      </w:pPr>
      <w:r>
        <w:rPr>
          <w:b/>
          <w:i/>
          <w:u w:val="single"/>
        </w:rPr>
        <w:t xml:space="preserve">School/University </w:t>
      </w:r>
      <w:r w:rsidR="003E4E43" w:rsidRPr="00F3620D">
        <w:rPr>
          <w:b/>
          <w:i/>
          <w:u w:val="single"/>
        </w:rPr>
        <w:t xml:space="preserve">Service </w:t>
      </w:r>
    </w:p>
    <w:p w:rsidR="000F7CE8" w:rsidRDefault="000F7CE8" w:rsidP="00502B45">
      <w:pPr>
        <w:rPr>
          <w:b/>
          <w:i/>
          <w:u w:val="single"/>
        </w:rPr>
      </w:pPr>
    </w:p>
    <w:p w:rsidR="000F7CE8" w:rsidRDefault="000F7CE8" w:rsidP="00502B45">
      <w:pPr>
        <w:rPr>
          <w:b/>
        </w:rPr>
      </w:pPr>
      <w:r>
        <w:rPr>
          <w:b/>
        </w:rPr>
        <w:t>Marywood University</w:t>
      </w:r>
    </w:p>
    <w:p w:rsidR="000F7CE8" w:rsidRPr="000F7CE8" w:rsidRDefault="000F7CE8" w:rsidP="00502B45">
      <w:r w:rsidRPr="000F7CE8">
        <w:t>Chair of the School of Social work Curriculum committee</w:t>
      </w:r>
      <w:r>
        <w:tab/>
      </w:r>
      <w:r>
        <w:tab/>
      </w:r>
      <w:r>
        <w:tab/>
      </w:r>
      <w:r>
        <w:tab/>
      </w:r>
      <w:r w:rsidR="00752B67">
        <w:t xml:space="preserve">   </w:t>
      </w:r>
      <w:r w:rsidR="005E5ED8">
        <w:t xml:space="preserve"> </w:t>
      </w:r>
      <w:r w:rsidR="00752B67">
        <w:t>2015 - 2017</w:t>
      </w:r>
    </w:p>
    <w:p w:rsidR="000F7CE8" w:rsidRPr="000F7CE8" w:rsidRDefault="000F7CE8" w:rsidP="00502B45">
      <w:r>
        <w:t xml:space="preserve">Founding Director of the School of Social Work’s - </w:t>
      </w:r>
      <w:r w:rsidRPr="000F7CE8">
        <w:t>Center for Social Justice and Community Collaboration</w:t>
      </w:r>
      <w:r>
        <w:tab/>
      </w:r>
      <w:r>
        <w:tab/>
      </w:r>
      <w:r>
        <w:tab/>
      </w:r>
      <w:r>
        <w:tab/>
      </w:r>
      <w:r>
        <w:tab/>
      </w:r>
      <w:r>
        <w:tab/>
      </w:r>
      <w:r>
        <w:tab/>
      </w:r>
      <w:r>
        <w:tab/>
      </w:r>
      <w:r>
        <w:tab/>
      </w:r>
      <w:r>
        <w:tab/>
      </w:r>
      <w:r w:rsidR="00752B67">
        <w:t xml:space="preserve">   </w:t>
      </w:r>
      <w:r w:rsidR="005E5ED8">
        <w:t xml:space="preserve"> </w:t>
      </w:r>
      <w:r w:rsidR="00752B67">
        <w:t>2015 - 2017</w:t>
      </w:r>
    </w:p>
    <w:p w:rsidR="000F7CE8" w:rsidRDefault="000F7CE8" w:rsidP="000F7CE8">
      <w:r w:rsidRPr="000F7CE8">
        <w:t>Lead Instructor for Social work with children course</w:t>
      </w:r>
      <w:r>
        <w:tab/>
      </w:r>
      <w:r>
        <w:tab/>
      </w:r>
      <w:r>
        <w:tab/>
      </w:r>
      <w:r>
        <w:tab/>
      </w:r>
      <w:r w:rsidR="005E5ED8">
        <w:t xml:space="preserve"> </w:t>
      </w:r>
      <w:r w:rsidR="00752B67">
        <w:t xml:space="preserve">   </w:t>
      </w:r>
      <w:r w:rsidR="005E5ED8">
        <w:t>2014 -</w:t>
      </w:r>
      <w:r w:rsidR="00752B67">
        <w:t xml:space="preserve"> 2017</w:t>
      </w:r>
    </w:p>
    <w:p w:rsidR="000F7CE8" w:rsidRDefault="000F7CE8" w:rsidP="000F7CE8">
      <w:r>
        <w:t>College Grade Appea</w:t>
      </w:r>
      <w:r w:rsidR="00752B67">
        <w:t>l committee</w:t>
      </w:r>
      <w:r w:rsidR="00752B67">
        <w:tab/>
      </w:r>
      <w:r w:rsidR="00752B67">
        <w:tab/>
      </w:r>
      <w:r w:rsidR="00752B67">
        <w:tab/>
      </w:r>
      <w:r w:rsidR="00752B67">
        <w:tab/>
      </w:r>
      <w:r w:rsidR="00752B67">
        <w:tab/>
      </w:r>
      <w:r w:rsidR="00752B67">
        <w:tab/>
      </w:r>
      <w:r w:rsidR="00752B67">
        <w:tab/>
        <w:t xml:space="preserve">   2015 – 2017</w:t>
      </w:r>
    </w:p>
    <w:p w:rsidR="000F7CE8" w:rsidRDefault="000F7CE8" w:rsidP="000F7CE8">
      <w:r>
        <w:t>Advisor for week long service learning trip to Washington DC</w:t>
      </w:r>
      <w:r>
        <w:tab/>
      </w:r>
      <w:r>
        <w:tab/>
      </w:r>
      <w:r>
        <w:tab/>
      </w:r>
      <w:r>
        <w:tab/>
        <w:t xml:space="preserve">   2016</w:t>
      </w:r>
    </w:p>
    <w:p w:rsidR="000F7CE8" w:rsidRPr="000F7CE8" w:rsidRDefault="000F7CE8" w:rsidP="00502B45">
      <w:r>
        <w:t>Search committee, director position</w:t>
      </w:r>
      <w:r>
        <w:tab/>
      </w:r>
      <w:r>
        <w:tab/>
      </w:r>
      <w:r>
        <w:tab/>
      </w:r>
      <w:r>
        <w:tab/>
      </w:r>
      <w:r>
        <w:tab/>
      </w:r>
      <w:r>
        <w:tab/>
      </w:r>
      <w:r>
        <w:tab/>
      </w:r>
      <w:r>
        <w:tab/>
        <w:t xml:space="preserve">   2016</w:t>
      </w:r>
    </w:p>
    <w:p w:rsidR="000F7CE8" w:rsidRDefault="000F7CE8" w:rsidP="00502B45">
      <w:pPr>
        <w:rPr>
          <w:b/>
        </w:rPr>
      </w:pPr>
    </w:p>
    <w:p w:rsidR="000F7CE8" w:rsidRPr="000F7CE8" w:rsidRDefault="000F7CE8" w:rsidP="00502B45">
      <w:pPr>
        <w:rPr>
          <w:b/>
        </w:rPr>
      </w:pPr>
      <w:r>
        <w:rPr>
          <w:b/>
        </w:rPr>
        <w:t>University at Albany</w:t>
      </w:r>
    </w:p>
    <w:p w:rsidR="00F908DA" w:rsidRDefault="00EB4A20" w:rsidP="000F7CE8">
      <w:pPr>
        <w:tabs>
          <w:tab w:val="right" w:pos="9360"/>
        </w:tabs>
      </w:pPr>
      <w:r>
        <w:t>Schoharie county Dep</w:t>
      </w:r>
      <w:r w:rsidR="000F7CE8">
        <w:t>artment of Social Services</w:t>
      </w:r>
      <w:r w:rsidR="000F7CE8">
        <w:tab/>
      </w:r>
      <w:r>
        <w:t xml:space="preserve"> 2012</w:t>
      </w:r>
    </w:p>
    <w:p w:rsidR="0000054F" w:rsidRPr="00F3620D" w:rsidRDefault="00AC43F2" w:rsidP="000F7CE8">
      <w:pPr>
        <w:tabs>
          <w:tab w:val="right" w:pos="9360"/>
        </w:tabs>
      </w:pPr>
      <w:r w:rsidRPr="00F3620D">
        <w:t xml:space="preserve">PhD Program Committee </w:t>
      </w:r>
      <w:r w:rsidR="002013B4" w:rsidRPr="00F3620D">
        <w:t>School of Soc</w:t>
      </w:r>
      <w:r w:rsidR="00F3620D">
        <w:t xml:space="preserve">ial </w:t>
      </w:r>
      <w:r w:rsidR="000F7CE8">
        <w:t>Welfare</w:t>
      </w:r>
      <w:r w:rsidR="000F7CE8">
        <w:tab/>
        <w:t xml:space="preserve">2009- </w:t>
      </w:r>
      <w:r w:rsidR="00F3620D">
        <w:t>2011</w:t>
      </w:r>
    </w:p>
    <w:p w:rsidR="00C312A0" w:rsidRPr="00F3620D" w:rsidRDefault="00AC43F2" w:rsidP="000F7CE8">
      <w:pPr>
        <w:tabs>
          <w:tab w:val="right" w:pos="9360"/>
        </w:tabs>
      </w:pPr>
      <w:r w:rsidRPr="00F3620D">
        <w:t xml:space="preserve">MSW Admissions Committee </w:t>
      </w:r>
      <w:r w:rsidR="003E4E43" w:rsidRPr="00F3620D">
        <w:t>School of Social Welfare</w:t>
      </w:r>
      <w:r w:rsidR="002013B4" w:rsidRPr="00F3620D">
        <w:tab/>
      </w:r>
      <w:r w:rsidR="000F7CE8">
        <w:t xml:space="preserve"> 2009 - </w:t>
      </w:r>
      <w:r w:rsidR="0000054F" w:rsidRPr="00F3620D">
        <w:t>2010</w:t>
      </w:r>
      <w:r w:rsidR="003E4E43" w:rsidRPr="00F3620D">
        <w:t xml:space="preserve"> </w:t>
      </w:r>
    </w:p>
    <w:p w:rsidR="00970195" w:rsidRDefault="00970195">
      <w:pPr>
        <w:pStyle w:val="Heading3"/>
        <w:rPr>
          <w:sz w:val="24"/>
        </w:rPr>
      </w:pPr>
    </w:p>
    <w:p w:rsidR="004A6B1E" w:rsidRDefault="00970195">
      <w:pPr>
        <w:pStyle w:val="Heading3"/>
        <w:rPr>
          <w:sz w:val="24"/>
        </w:rPr>
      </w:pPr>
      <w:r>
        <w:rPr>
          <w:sz w:val="24"/>
        </w:rPr>
        <w:t>Other selected service</w:t>
      </w:r>
    </w:p>
    <w:p w:rsidR="00EE66DC" w:rsidRPr="00EE66DC" w:rsidRDefault="00EE66DC" w:rsidP="00EE66DC"/>
    <w:p w:rsidR="00970195" w:rsidRDefault="00970195" w:rsidP="00970195">
      <w:r>
        <w:t xml:space="preserve">The Commonwealth Medical College   </w:t>
      </w:r>
      <w:r>
        <w:tab/>
      </w:r>
      <w:r>
        <w:tab/>
      </w:r>
      <w:r>
        <w:tab/>
      </w:r>
      <w:r>
        <w:tab/>
      </w:r>
      <w:r>
        <w:tab/>
      </w:r>
      <w:r>
        <w:tab/>
        <w:t xml:space="preserve">   2015 </w:t>
      </w:r>
      <w:r w:rsidR="00752B67">
        <w:t>- 2017</w:t>
      </w:r>
    </w:p>
    <w:p w:rsidR="00970195" w:rsidRDefault="00970195" w:rsidP="00970195">
      <w:r>
        <w:tab/>
        <w:t>Member of the Behavioral Health Initiative committee</w:t>
      </w:r>
    </w:p>
    <w:p w:rsidR="00970195" w:rsidRDefault="00970195" w:rsidP="00970195">
      <w:r>
        <w:t xml:space="preserve">National Association of Social Workers, PA chapter   </w:t>
      </w:r>
      <w:r>
        <w:tab/>
      </w:r>
      <w:r>
        <w:tab/>
      </w:r>
      <w:r>
        <w:tab/>
      </w:r>
      <w:r>
        <w:tab/>
      </w:r>
      <w:r w:rsidR="00752B67">
        <w:t xml:space="preserve">  </w:t>
      </w:r>
      <w:r>
        <w:t xml:space="preserve"> 2015 - </w:t>
      </w:r>
      <w:r w:rsidR="00752B67">
        <w:t>2017</w:t>
      </w:r>
    </w:p>
    <w:p w:rsidR="00970195" w:rsidRDefault="00970195" w:rsidP="00970195">
      <w:r>
        <w:tab/>
        <w:t>School social work task force committee member</w:t>
      </w:r>
    </w:p>
    <w:p w:rsidR="00EE66DC" w:rsidRDefault="00EE66DC" w:rsidP="00970195">
      <w:r>
        <w:t>The Commonwealth Medical College and the Wright Center</w:t>
      </w:r>
    </w:p>
    <w:p w:rsidR="00970195" w:rsidRDefault="00EE66DC" w:rsidP="00970195">
      <w:r>
        <w:tab/>
      </w:r>
      <w:r w:rsidR="00970195" w:rsidRPr="00970195">
        <w:t>Interprofessional Student Hot</w:t>
      </w:r>
      <w:r w:rsidR="00970195">
        <w:t>spotting Learning Collaborative</w:t>
      </w:r>
      <w:r w:rsidR="00970195">
        <w:tab/>
      </w:r>
      <w:r>
        <w:tab/>
      </w:r>
      <w:r w:rsidR="00752B67">
        <w:t xml:space="preserve"> </w:t>
      </w:r>
      <w:r w:rsidR="00970195">
        <w:t xml:space="preserve">2016- </w:t>
      </w:r>
      <w:r w:rsidR="00752B67">
        <w:t>2017</w:t>
      </w:r>
    </w:p>
    <w:p w:rsidR="00970195" w:rsidRPr="00970195" w:rsidRDefault="00970195" w:rsidP="00970195">
      <w:r>
        <w:tab/>
        <w:t>Co-advisor for student project involving multiple inter-professional area programs</w:t>
      </w:r>
    </w:p>
    <w:p w:rsidR="00970195" w:rsidRDefault="00970195" w:rsidP="00970195"/>
    <w:p w:rsidR="00EE66DC" w:rsidRDefault="00EE66DC" w:rsidP="00970195"/>
    <w:p w:rsidR="00EE66DC" w:rsidRPr="00970195" w:rsidRDefault="00EE66DC" w:rsidP="00970195"/>
    <w:p w:rsidR="00B27DDB" w:rsidRDefault="00B47F72">
      <w:pPr>
        <w:pStyle w:val="Heading3"/>
        <w:rPr>
          <w:sz w:val="24"/>
        </w:rPr>
      </w:pPr>
      <w:r w:rsidRPr="00F3620D">
        <w:rPr>
          <w:sz w:val="24"/>
        </w:rPr>
        <w:t>Relevant Professional Development</w:t>
      </w:r>
    </w:p>
    <w:p w:rsidR="00EE66DC" w:rsidRPr="00EE66DC" w:rsidRDefault="00EE66DC" w:rsidP="00EE66DC"/>
    <w:p w:rsidR="00EE66DC" w:rsidRDefault="002C13AB" w:rsidP="00EE66DC">
      <w:pPr>
        <w:ind w:left="540" w:hanging="450"/>
      </w:pPr>
      <w:r>
        <w:t xml:space="preserve">Core Concepts for Trauma Informed Child Welfare Practice- </w:t>
      </w:r>
      <w:r w:rsidR="00EE66DC">
        <w:tab/>
      </w:r>
      <w:r w:rsidR="00EE66DC">
        <w:tab/>
      </w:r>
      <w:r w:rsidR="00EE66DC">
        <w:tab/>
        <w:t xml:space="preserve">          2013-14</w:t>
      </w:r>
    </w:p>
    <w:p w:rsidR="002C13AB" w:rsidRDefault="00EE66DC" w:rsidP="00EE66DC">
      <w:pPr>
        <w:ind w:left="540" w:hanging="450"/>
      </w:pPr>
      <w:r>
        <w:tab/>
        <w:t>T</w:t>
      </w:r>
      <w:r w:rsidR="002C13AB">
        <w:t>rai</w:t>
      </w:r>
      <w:r>
        <w:t xml:space="preserve">ned to teach this problem based </w:t>
      </w:r>
      <w:r w:rsidR="002C13AB">
        <w:t xml:space="preserve">learning approach course sponsored by The National Child Traumatic Stress Network and the National Center for Social </w:t>
      </w:r>
      <w:r w:rsidR="002C13AB" w:rsidRPr="002C13AB">
        <w:t>Work Trauma Education and Workforce Development</w:t>
      </w:r>
      <w:r w:rsidR="002C13AB">
        <w:t xml:space="preserve">        </w:t>
      </w:r>
      <w:r>
        <w:t xml:space="preserve"> </w:t>
      </w:r>
      <w:r w:rsidR="002C13AB">
        <w:t xml:space="preserve">   </w:t>
      </w:r>
      <w:r>
        <w:tab/>
      </w:r>
      <w:r>
        <w:tab/>
      </w:r>
      <w:r>
        <w:tab/>
      </w:r>
      <w:r>
        <w:tab/>
      </w:r>
      <w:r>
        <w:tab/>
      </w:r>
      <w:r>
        <w:tab/>
      </w:r>
      <w:r>
        <w:tab/>
      </w:r>
      <w:r>
        <w:tab/>
      </w:r>
      <w:r>
        <w:tab/>
      </w:r>
      <w:r>
        <w:tab/>
      </w:r>
      <w:r>
        <w:tab/>
        <w:t xml:space="preserve">          </w:t>
      </w:r>
    </w:p>
    <w:p w:rsidR="00B47F72" w:rsidRPr="00F3620D" w:rsidRDefault="00B47F72">
      <w:pPr>
        <w:tabs>
          <w:tab w:val="left" w:pos="7020"/>
        </w:tabs>
      </w:pPr>
      <w:r w:rsidRPr="00F3620D">
        <w:t>Disaster Mental Health Research Team training certificate</w:t>
      </w:r>
    </w:p>
    <w:p w:rsidR="00B47F72" w:rsidRPr="00F3620D" w:rsidRDefault="00B47F72" w:rsidP="00796564">
      <w:pPr>
        <w:tabs>
          <w:tab w:val="left" w:pos="-3330"/>
          <w:tab w:val="left" w:pos="360"/>
        </w:tabs>
        <w:ind w:left="360" w:hanging="180"/>
      </w:pPr>
      <w:r w:rsidRPr="00F3620D">
        <w:t xml:space="preserve">   Sponsored by Boston College, Funded by the Terror and Disaster</w:t>
      </w:r>
    </w:p>
    <w:p w:rsidR="00B47F72" w:rsidRPr="00F3620D" w:rsidRDefault="00B47F72" w:rsidP="005C4931">
      <w:pPr>
        <w:tabs>
          <w:tab w:val="left" w:pos="-3420"/>
          <w:tab w:val="left" w:pos="360"/>
          <w:tab w:val="right" w:pos="9360"/>
        </w:tabs>
        <w:ind w:left="360" w:hanging="180"/>
      </w:pPr>
      <w:r w:rsidRPr="00F3620D">
        <w:t xml:space="preserve">   Center of the National Child Traumatic Stress Network</w:t>
      </w:r>
      <w:r w:rsidRPr="00F3620D">
        <w:tab/>
        <w:t>2007</w:t>
      </w:r>
    </w:p>
    <w:p w:rsidR="0054449D" w:rsidRPr="00F3620D" w:rsidRDefault="0054449D">
      <w:pPr>
        <w:pStyle w:val="Heading3"/>
        <w:rPr>
          <w:sz w:val="24"/>
        </w:rPr>
      </w:pPr>
    </w:p>
    <w:p w:rsidR="00B27DDB" w:rsidRPr="00F3620D" w:rsidRDefault="00B47F72">
      <w:pPr>
        <w:pStyle w:val="Heading3"/>
        <w:rPr>
          <w:sz w:val="24"/>
        </w:rPr>
      </w:pPr>
      <w:r w:rsidRPr="00F3620D">
        <w:rPr>
          <w:sz w:val="24"/>
        </w:rPr>
        <w:t>Membershi</w:t>
      </w:r>
      <w:r w:rsidR="0037733F" w:rsidRPr="00F3620D">
        <w:rPr>
          <w:sz w:val="24"/>
        </w:rPr>
        <w:t>ps</w:t>
      </w:r>
    </w:p>
    <w:p w:rsidR="00B47F72" w:rsidRPr="00F3620D" w:rsidRDefault="00B47F72" w:rsidP="00B27DDB"/>
    <w:p w:rsidR="00B47F72" w:rsidRPr="00F3620D" w:rsidRDefault="00B47F72">
      <w:r w:rsidRPr="00F3620D">
        <w:t>National Association of Social Workers</w:t>
      </w:r>
    </w:p>
    <w:p w:rsidR="0000054F" w:rsidRDefault="00445202">
      <w:r w:rsidRPr="00F3620D">
        <w:t>Council on Social Work Education</w:t>
      </w:r>
    </w:p>
    <w:p w:rsidR="00712858" w:rsidRPr="00F3620D" w:rsidRDefault="00712858">
      <w:r>
        <w:t>International Critical Incident Stress Foundation</w:t>
      </w:r>
    </w:p>
    <w:p w:rsidR="00B47F72" w:rsidRPr="00F3620D" w:rsidRDefault="00B47F72"/>
    <w:p w:rsidR="00B27DDB" w:rsidRDefault="0058481F" w:rsidP="0058481F">
      <w:pPr>
        <w:pStyle w:val="Heading3"/>
        <w:rPr>
          <w:sz w:val="24"/>
        </w:rPr>
      </w:pPr>
      <w:r w:rsidRPr="00F3620D">
        <w:rPr>
          <w:sz w:val="24"/>
        </w:rPr>
        <w:t>Licensures</w:t>
      </w:r>
    </w:p>
    <w:p w:rsidR="00EE66DC" w:rsidRPr="00EE66DC" w:rsidRDefault="00EE66DC" w:rsidP="00EE66DC"/>
    <w:p w:rsidR="00752B67" w:rsidRDefault="00752B67" w:rsidP="00B27DDB">
      <w:r>
        <w:t>Licensed Clinical Social Worker, New York</w:t>
      </w:r>
      <w:r>
        <w:tab/>
      </w:r>
      <w:r>
        <w:tab/>
      </w:r>
      <w:r>
        <w:tab/>
      </w:r>
      <w:r>
        <w:tab/>
      </w:r>
      <w:r>
        <w:tab/>
      </w:r>
      <w:r>
        <w:tab/>
      </w:r>
      <w:r>
        <w:tab/>
        <w:t xml:space="preserve">    2018</w:t>
      </w:r>
    </w:p>
    <w:p w:rsidR="0058481F" w:rsidRPr="00F3620D" w:rsidRDefault="000F7CE8" w:rsidP="00B27DDB">
      <w:r>
        <w:t xml:space="preserve">Licensed Clinical Social Worker, </w:t>
      </w:r>
      <w:r w:rsidR="004F68F0">
        <w:t>Pennsylvania</w:t>
      </w:r>
      <w:r>
        <w:tab/>
      </w:r>
      <w:r>
        <w:tab/>
      </w:r>
      <w:r>
        <w:tab/>
      </w:r>
      <w:r>
        <w:tab/>
      </w:r>
      <w:r>
        <w:tab/>
      </w:r>
      <w:r>
        <w:tab/>
      </w:r>
      <w:r w:rsidR="00970195">
        <w:t xml:space="preserve">  </w:t>
      </w:r>
      <w:r>
        <w:t xml:space="preserve">  2016</w:t>
      </w:r>
    </w:p>
    <w:p w:rsidR="0058481F" w:rsidRPr="00F3620D" w:rsidRDefault="0058481F" w:rsidP="005C4931">
      <w:pPr>
        <w:tabs>
          <w:tab w:val="right" w:pos="9360"/>
        </w:tabs>
      </w:pPr>
      <w:r w:rsidRPr="00F3620D">
        <w:t>Licensed Independent Clinical Social Worker</w:t>
      </w:r>
      <w:r w:rsidR="0037733F" w:rsidRPr="00F3620D">
        <w:t>, Massachusetts</w:t>
      </w:r>
      <w:r w:rsidR="002013B4" w:rsidRPr="00F3620D">
        <w:tab/>
      </w:r>
      <w:r w:rsidRPr="00F3620D">
        <w:t>1993</w:t>
      </w:r>
      <w:r w:rsidR="00C37F0E">
        <w:t xml:space="preserve"> - present</w:t>
      </w:r>
    </w:p>
    <w:p w:rsidR="00C34304" w:rsidRPr="00F3620D" w:rsidRDefault="0058481F" w:rsidP="005C4931">
      <w:pPr>
        <w:tabs>
          <w:tab w:val="left" w:pos="-3240"/>
          <w:tab w:val="right" w:pos="9360"/>
        </w:tabs>
      </w:pPr>
      <w:r w:rsidRPr="00F3620D">
        <w:t>Academy Certified Soci</w:t>
      </w:r>
      <w:r w:rsidR="002013B4" w:rsidRPr="00F3620D">
        <w:t>al Worker</w:t>
      </w:r>
      <w:r w:rsidR="002013B4" w:rsidRPr="00F3620D">
        <w:tab/>
      </w:r>
      <w:r w:rsidRPr="00F3620D">
        <w:t>1995</w:t>
      </w:r>
      <w:r w:rsidR="00C37F0E">
        <w:t xml:space="preserve"> - present</w:t>
      </w:r>
    </w:p>
    <w:p w:rsidR="00C34304" w:rsidRPr="00F3620D" w:rsidRDefault="00C34304"/>
    <w:p w:rsidR="00B27DDB" w:rsidRPr="00F3620D" w:rsidRDefault="00B47F72">
      <w:pPr>
        <w:pStyle w:val="Heading3"/>
        <w:rPr>
          <w:sz w:val="24"/>
        </w:rPr>
      </w:pPr>
      <w:r w:rsidRPr="00F3620D">
        <w:rPr>
          <w:sz w:val="24"/>
        </w:rPr>
        <w:t>Volunteer Experience</w:t>
      </w:r>
      <w:r w:rsidR="002013B4" w:rsidRPr="00F3620D">
        <w:rPr>
          <w:sz w:val="24"/>
        </w:rPr>
        <w:t xml:space="preserve"> American Red Cross</w:t>
      </w:r>
    </w:p>
    <w:p w:rsidR="00B47F72" w:rsidRPr="00F3620D" w:rsidRDefault="00B47F72" w:rsidP="00B27DDB"/>
    <w:p w:rsidR="00712858" w:rsidRDefault="00712858" w:rsidP="005C4931">
      <w:pPr>
        <w:tabs>
          <w:tab w:val="right" w:pos="9360"/>
        </w:tabs>
        <w:rPr>
          <w:iCs/>
        </w:rPr>
      </w:pPr>
      <w:r>
        <w:rPr>
          <w:iCs/>
        </w:rPr>
        <w:t xml:space="preserve">Lackawanna </w:t>
      </w:r>
      <w:r w:rsidR="00752B67">
        <w:rPr>
          <w:iCs/>
        </w:rPr>
        <w:t>County, PA chapter</w:t>
      </w:r>
      <w:r w:rsidR="00752B67">
        <w:rPr>
          <w:iCs/>
        </w:rPr>
        <w:tab/>
        <w:t>2014- 2017</w:t>
      </w:r>
    </w:p>
    <w:p w:rsidR="008C055C" w:rsidRPr="00F3620D" w:rsidRDefault="008C055C" w:rsidP="005C4931">
      <w:pPr>
        <w:tabs>
          <w:tab w:val="right" w:pos="9360"/>
        </w:tabs>
        <w:rPr>
          <w:iCs/>
        </w:rPr>
      </w:pPr>
      <w:r w:rsidRPr="00F3620D">
        <w:rPr>
          <w:iCs/>
        </w:rPr>
        <w:t>Albany,</w:t>
      </w:r>
      <w:r w:rsidR="002013B4" w:rsidRPr="00F3620D">
        <w:rPr>
          <w:iCs/>
        </w:rPr>
        <w:t xml:space="preserve"> NY chapter</w:t>
      </w:r>
      <w:r w:rsidR="002013B4" w:rsidRPr="00F3620D">
        <w:rPr>
          <w:iCs/>
        </w:rPr>
        <w:tab/>
      </w:r>
      <w:r w:rsidR="00445202" w:rsidRPr="00F3620D">
        <w:rPr>
          <w:iCs/>
        </w:rPr>
        <w:t>2010</w:t>
      </w:r>
      <w:r w:rsidR="00712858">
        <w:rPr>
          <w:iCs/>
        </w:rPr>
        <w:t>- 2014</w:t>
      </w:r>
    </w:p>
    <w:p w:rsidR="00684783" w:rsidRPr="00F3620D" w:rsidRDefault="00B47F72" w:rsidP="005C4931">
      <w:pPr>
        <w:pStyle w:val="BodyTextIndent"/>
        <w:tabs>
          <w:tab w:val="clear" w:pos="7020"/>
          <w:tab w:val="left" w:pos="-3420"/>
          <w:tab w:val="right" w:pos="9360"/>
        </w:tabs>
        <w:ind w:firstLine="0"/>
      </w:pPr>
      <w:r w:rsidRPr="00F3620D">
        <w:t>Massachusetts Bay Chapter</w:t>
      </w:r>
      <w:r w:rsidR="00796564" w:rsidRPr="00F3620D">
        <w:tab/>
      </w:r>
      <w:r w:rsidR="00F3620D">
        <w:t>1997 -</w:t>
      </w:r>
      <w:r w:rsidR="004F68F0">
        <w:t xml:space="preserve"> 2011</w:t>
      </w:r>
    </w:p>
    <w:p w:rsidR="00F908DA" w:rsidRDefault="00F908DA" w:rsidP="0037733F">
      <w:pPr>
        <w:rPr>
          <w:b/>
          <w:iCs/>
        </w:rPr>
      </w:pPr>
    </w:p>
    <w:p w:rsidR="0037733F" w:rsidRPr="00F3620D" w:rsidRDefault="0037733F" w:rsidP="0037733F">
      <w:pPr>
        <w:rPr>
          <w:b/>
          <w:iCs/>
        </w:rPr>
      </w:pPr>
      <w:r w:rsidRPr="00F3620D">
        <w:rPr>
          <w:b/>
          <w:iCs/>
        </w:rPr>
        <w:t xml:space="preserve">Disaster </w:t>
      </w:r>
      <w:r w:rsidR="004F68F0">
        <w:rPr>
          <w:b/>
          <w:iCs/>
        </w:rPr>
        <w:t xml:space="preserve">Mental Health </w:t>
      </w:r>
      <w:r w:rsidRPr="00F3620D">
        <w:rPr>
          <w:b/>
          <w:iCs/>
        </w:rPr>
        <w:t>Volunteer</w:t>
      </w:r>
    </w:p>
    <w:p w:rsidR="00B47F72" w:rsidRPr="00F3620D" w:rsidRDefault="00B47F72" w:rsidP="0037733F">
      <w:pPr>
        <w:ind w:left="360"/>
      </w:pPr>
      <w:r w:rsidRPr="00F3620D">
        <w:lastRenderedPageBreak/>
        <w:t>Volunteer hours have varied depending on disaster activity. Hours have included being on call 24 hours a day to being on the scene of a disaster response for 10 hour shifts for multiple days.</w:t>
      </w:r>
    </w:p>
    <w:p w:rsidR="0037733F" w:rsidRPr="00F3620D" w:rsidRDefault="0037733F">
      <w:pPr>
        <w:tabs>
          <w:tab w:val="left" w:pos="7200"/>
        </w:tabs>
        <w:rPr>
          <w:b/>
          <w:bCs/>
        </w:rPr>
      </w:pPr>
    </w:p>
    <w:p w:rsidR="00B47F72" w:rsidRPr="00F3620D" w:rsidRDefault="00B47F72" w:rsidP="002B07DB">
      <w:pPr>
        <w:tabs>
          <w:tab w:val="right" w:pos="9360"/>
        </w:tabs>
      </w:pPr>
      <w:r w:rsidRPr="00F3620D">
        <w:rPr>
          <w:b/>
          <w:bCs/>
        </w:rPr>
        <w:t>Co-Chair</w:t>
      </w:r>
      <w:r w:rsidRPr="00F3620D">
        <w:t xml:space="preserve"> of the Disaster M</w:t>
      </w:r>
      <w:r w:rsidR="00CC1FBE" w:rsidRPr="00F3620D">
        <w:t xml:space="preserve">ental </w:t>
      </w:r>
      <w:r w:rsidR="002013B4" w:rsidRPr="00F3620D">
        <w:t>Health Team</w:t>
      </w:r>
      <w:r w:rsidR="002013B4" w:rsidRPr="00F3620D">
        <w:tab/>
      </w:r>
      <w:r w:rsidR="00CC1FBE" w:rsidRPr="00F3620D">
        <w:t>2002 – 2008</w:t>
      </w:r>
    </w:p>
    <w:p w:rsidR="00B47F72" w:rsidRPr="00F3620D" w:rsidRDefault="00B47F72" w:rsidP="0037733F">
      <w:pPr>
        <w:tabs>
          <w:tab w:val="left" w:pos="7020"/>
        </w:tabs>
        <w:ind w:left="360"/>
      </w:pPr>
      <w:r w:rsidRPr="00F3620D">
        <w:t>Coordinate</w:t>
      </w:r>
      <w:r w:rsidR="008B1FA0" w:rsidRPr="00F3620D">
        <w:t>d</w:t>
      </w:r>
      <w:r w:rsidRPr="00F3620D">
        <w:t xml:space="preserve"> mental health responses and provide</w:t>
      </w:r>
      <w:r w:rsidR="008B1FA0" w:rsidRPr="00F3620D">
        <w:t>d</w:t>
      </w:r>
      <w:r w:rsidRPr="00F3620D">
        <w:t xml:space="preserve"> support and guidance to other volunteers and paid staff</w:t>
      </w:r>
    </w:p>
    <w:p w:rsidR="0037733F" w:rsidRPr="00F3620D" w:rsidRDefault="0037733F" w:rsidP="00CC1FBE">
      <w:pPr>
        <w:tabs>
          <w:tab w:val="left" w:pos="7200"/>
        </w:tabs>
        <w:rPr>
          <w:b/>
          <w:bCs/>
        </w:rPr>
      </w:pPr>
    </w:p>
    <w:p w:rsidR="002013B4" w:rsidRPr="00F3620D" w:rsidRDefault="00B47F72" w:rsidP="002B07DB">
      <w:pPr>
        <w:tabs>
          <w:tab w:val="left" w:pos="-3330"/>
          <w:tab w:val="right" w:pos="9360"/>
        </w:tabs>
        <w:ind w:left="360" w:hanging="360"/>
      </w:pPr>
      <w:r w:rsidRPr="00F3620D">
        <w:rPr>
          <w:b/>
          <w:bCs/>
        </w:rPr>
        <w:t>Co-State Lead</w:t>
      </w:r>
      <w:r w:rsidRPr="00F3620D">
        <w:t xml:space="preserve"> of Massachusetts Disaster Men</w:t>
      </w:r>
      <w:r w:rsidR="002013B4" w:rsidRPr="00F3620D">
        <w:t>tal Health</w:t>
      </w:r>
      <w:r w:rsidR="002013B4" w:rsidRPr="00F3620D">
        <w:tab/>
      </w:r>
      <w:r w:rsidR="00CC1FBE" w:rsidRPr="00F3620D">
        <w:t>2002-2008</w:t>
      </w:r>
    </w:p>
    <w:p w:rsidR="00B47F72" w:rsidRPr="00F3620D" w:rsidRDefault="002013B4" w:rsidP="002013B4">
      <w:pPr>
        <w:tabs>
          <w:tab w:val="left" w:pos="-3330"/>
          <w:tab w:val="right" w:pos="9270"/>
        </w:tabs>
        <w:ind w:left="360" w:hanging="360"/>
      </w:pPr>
      <w:r w:rsidRPr="00F3620D">
        <w:rPr>
          <w:b/>
          <w:bCs/>
        </w:rPr>
        <w:tab/>
      </w:r>
      <w:r w:rsidR="00CC1FBE" w:rsidRPr="00F3620D">
        <w:t xml:space="preserve"> </w:t>
      </w:r>
      <w:r w:rsidR="00B47F72" w:rsidRPr="00F3620D">
        <w:t>Primary mental health contact person for other chapters within Massachusetts if assistance is needed</w:t>
      </w:r>
    </w:p>
    <w:p w:rsidR="0037733F" w:rsidRPr="00F3620D" w:rsidRDefault="0037733F">
      <w:pPr>
        <w:pStyle w:val="BodyTextIndent"/>
        <w:tabs>
          <w:tab w:val="clear" w:pos="7020"/>
          <w:tab w:val="left" w:pos="7200"/>
        </w:tabs>
        <w:ind w:firstLine="0"/>
        <w:rPr>
          <w:b/>
          <w:bCs/>
        </w:rPr>
      </w:pPr>
    </w:p>
    <w:p w:rsidR="00B47F72" w:rsidRPr="00F3620D" w:rsidRDefault="00B47F72" w:rsidP="002B07DB">
      <w:pPr>
        <w:pStyle w:val="BodyTextIndent"/>
        <w:tabs>
          <w:tab w:val="clear" w:pos="7020"/>
          <w:tab w:val="left" w:pos="-3330"/>
          <w:tab w:val="right" w:pos="9360"/>
        </w:tabs>
        <w:ind w:firstLine="0"/>
      </w:pPr>
      <w:r w:rsidRPr="00F3620D">
        <w:rPr>
          <w:b/>
          <w:bCs/>
        </w:rPr>
        <w:t>Disaster Trainer</w:t>
      </w:r>
      <w:r w:rsidR="002013B4" w:rsidRPr="00F3620D">
        <w:tab/>
      </w:r>
      <w:r w:rsidRPr="00F3620D">
        <w:t>2001 – present</w:t>
      </w:r>
    </w:p>
    <w:p w:rsidR="00B47F72" w:rsidRPr="00F3620D" w:rsidRDefault="00B47F72" w:rsidP="0037733F">
      <w:pPr>
        <w:pStyle w:val="BodyTextIndent"/>
        <w:ind w:firstLine="360"/>
      </w:pPr>
      <w:r w:rsidRPr="00F3620D">
        <w:t>Qualified to teach all basic level Red Cross disaster courses</w:t>
      </w:r>
    </w:p>
    <w:p w:rsidR="00B47F72" w:rsidRPr="00F3620D" w:rsidRDefault="00B47F72" w:rsidP="00684783">
      <w:pPr>
        <w:pStyle w:val="BodyTextIndent"/>
        <w:tabs>
          <w:tab w:val="clear" w:pos="7020"/>
          <w:tab w:val="left" w:pos="7200"/>
        </w:tabs>
        <w:ind w:firstLine="0"/>
      </w:pPr>
      <w:r w:rsidRPr="00F3620D">
        <w:tab/>
      </w:r>
    </w:p>
    <w:p w:rsidR="00D333E4" w:rsidRPr="00F3620D" w:rsidRDefault="00D333E4">
      <w:pPr>
        <w:pStyle w:val="BodyTextIndent"/>
        <w:ind w:firstLine="0"/>
      </w:pPr>
    </w:p>
    <w:sectPr w:rsidR="00D333E4" w:rsidRPr="00F3620D" w:rsidSect="005F3D18">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68" w:rsidRDefault="00345968">
      <w:r>
        <w:separator/>
      </w:r>
    </w:p>
  </w:endnote>
  <w:endnote w:type="continuationSeparator" w:id="0">
    <w:p w:rsidR="00345968" w:rsidRDefault="003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9D" w:rsidRDefault="001F2CFE">
    <w:pPr>
      <w:pStyle w:val="Footer"/>
      <w:framePr w:wrap="around" w:vAnchor="text" w:hAnchor="margin" w:xAlign="right" w:y="1"/>
      <w:rPr>
        <w:rStyle w:val="PageNumber"/>
      </w:rPr>
    </w:pPr>
    <w:r>
      <w:rPr>
        <w:rStyle w:val="PageNumber"/>
      </w:rPr>
      <w:fldChar w:fldCharType="begin"/>
    </w:r>
    <w:r w:rsidR="0054449D">
      <w:rPr>
        <w:rStyle w:val="PageNumber"/>
      </w:rPr>
      <w:instrText xml:space="preserve">PAGE  </w:instrText>
    </w:r>
    <w:r>
      <w:rPr>
        <w:rStyle w:val="PageNumber"/>
      </w:rPr>
      <w:fldChar w:fldCharType="end"/>
    </w:r>
  </w:p>
  <w:p w:rsidR="0054449D" w:rsidRDefault="005444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282"/>
      <w:docPartObj>
        <w:docPartGallery w:val="Page Numbers (Bottom of Page)"/>
        <w:docPartUnique/>
      </w:docPartObj>
    </w:sdtPr>
    <w:sdtEndPr/>
    <w:sdtContent>
      <w:p w:rsidR="0054449D" w:rsidRDefault="00DB3127">
        <w:pPr>
          <w:pStyle w:val="Footer"/>
          <w:jc w:val="right"/>
        </w:pPr>
        <w:r>
          <w:fldChar w:fldCharType="begin"/>
        </w:r>
        <w:r>
          <w:instrText xml:space="preserve"> PAGE   \* MERGEFORMAT </w:instrText>
        </w:r>
        <w:r>
          <w:fldChar w:fldCharType="separate"/>
        </w:r>
        <w:r w:rsidR="00827C89">
          <w:rPr>
            <w:noProof/>
          </w:rPr>
          <w:t>8</w:t>
        </w:r>
        <w:r>
          <w:rPr>
            <w:noProof/>
          </w:rPr>
          <w:fldChar w:fldCharType="end"/>
        </w:r>
      </w:p>
    </w:sdtContent>
  </w:sdt>
  <w:p w:rsidR="0054449D" w:rsidRDefault="0054449D" w:rsidP="003A02A8">
    <w:pPr>
      <w:pStyle w:val="Footer"/>
    </w:pPr>
    <w:r>
      <w:t>Weldon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82"/>
      <w:docPartObj>
        <w:docPartGallery w:val="Page Numbers (Bottom of Page)"/>
        <w:docPartUnique/>
      </w:docPartObj>
    </w:sdtPr>
    <w:sdtEndPr/>
    <w:sdtContent>
      <w:p w:rsidR="0054449D" w:rsidRDefault="00DB3127">
        <w:pPr>
          <w:pStyle w:val="Footer"/>
          <w:jc w:val="right"/>
        </w:pPr>
        <w:r>
          <w:fldChar w:fldCharType="begin"/>
        </w:r>
        <w:r>
          <w:instrText xml:space="preserve"> PAGE   \* MERGEFORMAT </w:instrText>
        </w:r>
        <w:r>
          <w:fldChar w:fldCharType="separate"/>
        </w:r>
        <w:r w:rsidR="00827C89">
          <w:rPr>
            <w:noProof/>
          </w:rPr>
          <w:t>1</w:t>
        </w:r>
        <w:r>
          <w:rPr>
            <w:noProof/>
          </w:rPr>
          <w:fldChar w:fldCharType="end"/>
        </w:r>
      </w:p>
    </w:sdtContent>
  </w:sdt>
  <w:p w:rsidR="0054449D" w:rsidRDefault="005444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68" w:rsidRDefault="00345968">
      <w:r>
        <w:separator/>
      </w:r>
    </w:p>
  </w:footnote>
  <w:footnote w:type="continuationSeparator" w:id="0">
    <w:p w:rsidR="00345968" w:rsidRDefault="00345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553"/>
    <w:multiLevelType w:val="hybridMultilevel"/>
    <w:tmpl w:val="2618D0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4558A"/>
    <w:multiLevelType w:val="hybridMultilevel"/>
    <w:tmpl w:val="B162B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61F00"/>
    <w:multiLevelType w:val="hybridMultilevel"/>
    <w:tmpl w:val="1806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5026"/>
    <w:multiLevelType w:val="hybridMultilevel"/>
    <w:tmpl w:val="F7EEF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34363"/>
    <w:multiLevelType w:val="hybridMultilevel"/>
    <w:tmpl w:val="28DAA1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B1006"/>
    <w:multiLevelType w:val="hybridMultilevel"/>
    <w:tmpl w:val="28DAA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A05F9"/>
    <w:multiLevelType w:val="hybridMultilevel"/>
    <w:tmpl w:val="82C674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D2C2A"/>
    <w:multiLevelType w:val="hybridMultilevel"/>
    <w:tmpl w:val="18B64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346"/>
    <w:multiLevelType w:val="hybridMultilevel"/>
    <w:tmpl w:val="28DAA1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27451"/>
    <w:multiLevelType w:val="hybridMultilevel"/>
    <w:tmpl w:val="2618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A6726"/>
    <w:multiLevelType w:val="hybridMultilevel"/>
    <w:tmpl w:val="BC5C8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693"/>
    <w:multiLevelType w:val="hybridMultilevel"/>
    <w:tmpl w:val="E72E9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74A1C"/>
    <w:multiLevelType w:val="hybridMultilevel"/>
    <w:tmpl w:val="A6B4CF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A57B8"/>
    <w:multiLevelType w:val="hybridMultilevel"/>
    <w:tmpl w:val="B162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A2193"/>
    <w:multiLevelType w:val="hybridMultilevel"/>
    <w:tmpl w:val="55CA8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17A"/>
    <w:multiLevelType w:val="hybridMultilevel"/>
    <w:tmpl w:val="F7EEF8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07D4E"/>
    <w:multiLevelType w:val="hybridMultilevel"/>
    <w:tmpl w:val="E06AF7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4064E"/>
    <w:multiLevelType w:val="hybridMultilevel"/>
    <w:tmpl w:val="82C67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C54FB"/>
    <w:multiLevelType w:val="hybridMultilevel"/>
    <w:tmpl w:val="A6B4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F7976"/>
    <w:multiLevelType w:val="hybridMultilevel"/>
    <w:tmpl w:val="28DAA1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14843"/>
    <w:multiLevelType w:val="hybridMultilevel"/>
    <w:tmpl w:val="00D8A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124DF"/>
    <w:multiLevelType w:val="hybridMultilevel"/>
    <w:tmpl w:val="A224F258"/>
    <w:lvl w:ilvl="0" w:tplc="4CAE170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40B03"/>
    <w:multiLevelType w:val="hybridMultilevel"/>
    <w:tmpl w:val="28DAA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2"/>
  </w:num>
  <w:num w:numId="4">
    <w:abstractNumId w:val="4"/>
  </w:num>
  <w:num w:numId="5">
    <w:abstractNumId w:val="19"/>
  </w:num>
  <w:num w:numId="6">
    <w:abstractNumId w:val="0"/>
  </w:num>
  <w:num w:numId="7">
    <w:abstractNumId w:val="6"/>
  </w:num>
  <w:num w:numId="8">
    <w:abstractNumId w:val="15"/>
  </w:num>
  <w:num w:numId="9">
    <w:abstractNumId w:val="2"/>
  </w:num>
  <w:num w:numId="10">
    <w:abstractNumId w:val="16"/>
  </w:num>
  <w:num w:numId="11">
    <w:abstractNumId w:val="11"/>
  </w:num>
  <w:num w:numId="12">
    <w:abstractNumId w:val="7"/>
  </w:num>
  <w:num w:numId="13">
    <w:abstractNumId w:val="20"/>
  </w:num>
  <w:num w:numId="14">
    <w:abstractNumId w:val="12"/>
  </w:num>
  <w:num w:numId="15">
    <w:abstractNumId w:val="18"/>
  </w:num>
  <w:num w:numId="16">
    <w:abstractNumId w:val="14"/>
  </w:num>
  <w:num w:numId="17">
    <w:abstractNumId w:val="9"/>
  </w:num>
  <w:num w:numId="18">
    <w:abstractNumId w:val="5"/>
  </w:num>
  <w:num w:numId="19">
    <w:abstractNumId w:val="13"/>
  </w:num>
  <w:num w:numId="20">
    <w:abstractNumId w:val="17"/>
  </w:num>
  <w:num w:numId="21">
    <w:abstractNumId w:val="3"/>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BE"/>
    <w:rsid w:val="0000054F"/>
    <w:rsid w:val="00006ADA"/>
    <w:rsid w:val="000849D7"/>
    <w:rsid w:val="00084A45"/>
    <w:rsid w:val="00090C3C"/>
    <w:rsid w:val="000B519C"/>
    <w:rsid w:val="000C1EAB"/>
    <w:rsid w:val="000D33A6"/>
    <w:rsid w:val="000F7CE8"/>
    <w:rsid w:val="0012306F"/>
    <w:rsid w:val="001312E8"/>
    <w:rsid w:val="001375E1"/>
    <w:rsid w:val="001411AE"/>
    <w:rsid w:val="00157BDA"/>
    <w:rsid w:val="0019058D"/>
    <w:rsid w:val="001A64D0"/>
    <w:rsid w:val="001C03BB"/>
    <w:rsid w:val="001F2CFE"/>
    <w:rsid w:val="002013B4"/>
    <w:rsid w:val="0024097A"/>
    <w:rsid w:val="002514E4"/>
    <w:rsid w:val="002653EB"/>
    <w:rsid w:val="00274086"/>
    <w:rsid w:val="0028354C"/>
    <w:rsid w:val="00292628"/>
    <w:rsid w:val="002A5390"/>
    <w:rsid w:val="002B07DB"/>
    <w:rsid w:val="002C0D4F"/>
    <w:rsid w:val="002C13AB"/>
    <w:rsid w:val="002C41CE"/>
    <w:rsid w:val="002E1991"/>
    <w:rsid w:val="0031744C"/>
    <w:rsid w:val="00320A8B"/>
    <w:rsid w:val="0033090F"/>
    <w:rsid w:val="00330A12"/>
    <w:rsid w:val="00345968"/>
    <w:rsid w:val="00347374"/>
    <w:rsid w:val="003657CF"/>
    <w:rsid w:val="0037733F"/>
    <w:rsid w:val="003844BC"/>
    <w:rsid w:val="0039167C"/>
    <w:rsid w:val="00392EC4"/>
    <w:rsid w:val="003A02A8"/>
    <w:rsid w:val="003A3113"/>
    <w:rsid w:val="003A496F"/>
    <w:rsid w:val="003E4E43"/>
    <w:rsid w:val="003F11A5"/>
    <w:rsid w:val="004155B1"/>
    <w:rsid w:val="0043297D"/>
    <w:rsid w:val="004329BD"/>
    <w:rsid w:val="0043575D"/>
    <w:rsid w:val="00436177"/>
    <w:rsid w:val="00445202"/>
    <w:rsid w:val="00457753"/>
    <w:rsid w:val="0046441E"/>
    <w:rsid w:val="00464904"/>
    <w:rsid w:val="004A6B1E"/>
    <w:rsid w:val="004B060F"/>
    <w:rsid w:val="004D51B1"/>
    <w:rsid w:val="004E1151"/>
    <w:rsid w:val="004E6906"/>
    <w:rsid w:val="004F68F0"/>
    <w:rsid w:val="00502B45"/>
    <w:rsid w:val="0051296F"/>
    <w:rsid w:val="0054449D"/>
    <w:rsid w:val="00564E39"/>
    <w:rsid w:val="00572515"/>
    <w:rsid w:val="00573DBF"/>
    <w:rsid w:val="0058481F"/>
    <w:rsid w:val="00587004"/>
    <w:rsid w:val="00592191"/>
    <w:rsid w:val="005B53AF"/>
    <w:rsid w:val="005C4931"/>
    <w:rsid w:val="005D2D19"/>
    <w:rsid w:val="005D555D"/>
    <w:rsid w:val="005E5ED8"/>
    <w:rsid w:val="005F3D18"/>
    <w:rsid w:val="005F7CE8"/>
    <w:rsid w:val="00604D39"/>
    <w:rsid w:val="00632520"/>
    <w:rsid w:val="00646663"/>
    <w:rsid w:val="00663C83"/>
    <w:rsid w:val="00670103"/>
    <w:rsid w:val="00671770"/>
    <w:rsid w:val="00684783"/>
    <w:rsid w:val="00691AF7"/>
    <w:rsid w:val="006A4AF9"/>
    <w:rsid w:val="006B6CDF"/>
    <w:rsid w:val="006C7EE6"/>
    <w:rsid w:val="006E1400"/>
    <w:rsid w:val="006F2A05"/>
    <w:rsid w:val="00712858"/>
    <w:rsid w:val="0072328A"/>
    <w:rsid w:val="00726428"/>
    <w:rsid w:val="0073108D"/>
    <w:rsid w:val="00736501"/>
    <w:rsid w:val="00736E09"/>
    <w:rsid w:val="00747D71"/>
    <w:rsid w:val="00752B67"/>
    <w:rsid w:val="0075466E"/>
    <w:rsid w:val="00780E6F"/>
    <w:rsid w:val="00796564"/>
    <w:rsid w:val="007D1F24"/>
    <w:rsid w:val="00802F6C"/>
    <w:rsid w:val="00827C89"/>
    <w:rsid w:val="00843136"/>
    <w:rsid w:val="0085469C"/>
    <w:rsid w:val="00861768"/>
    <w:rsid w:val="00862432"/>
    <w:rsid w:val="00863C93"/>
    <w:rsid w:val="00867B44"/>
    <w:rsid w:val="00872C11"/>
    <w:rsid w:val="008B1406"/>
    <w:rsid w:val="008B1FA0"/>
    <w:rsid w:val="008C055C"/>
    <w:rsid w:val="008C1C39"/>
    <w:rsid w:val="008D3B13"/>
    <w:rsid w:val="008D637C"/>
    <w:rsid w:val="008F7367"/>
    <w:rsid w:val="009378A9"/>
    <w:rsid w:val="00970195"/>
    <w:rsid w:val="00971002"/>
    <w:rsid w:val="009A473E"/>
    <w:rsid w:val="009E317B"/>
    <w:rsid w:val="009E5C63"/>
    <w:rsid w:val="009F668D"/>
    <w:rsid w:val="009F7641"/>
    <w:rsid w:val="00A11262"/>
    <w:rsid w:val="00A16FE2"/>
    <w:rsid w:val="00A22942"/>
    <w:rsid w:val="00A329E4"/>
    <w:rsid w:val="00A4015C"/>
    <w:rsid w:val="00A4243E"/>
    <w:rsid w:val="00A53E0A"/>
    <w:rsid w:val="00A663C4"/>
    <w:rsid w:val="00A8043B"/>
    <w:rsid w:val="00A84E13"/>
    <w:rsid w:val="00AB5E9C"/>
    <w:rsid w:val="00AC43F2"/>
    <w:rsid w:val="00AE4C54"/>
    <w:rsid w:val="00B27DDB"/>
    <w:rsid w:val="00B42313"/>
    <w:rsid w:val="00B47F72"/>
    <w:rsid w:val="00B54902"/>
    <w:rsid w:val="00B71470"/>
    <w:rsid w:val="00B96034"/>
    <w:rsid w:val="00BC5E32"/>
    <w:rsid w:val="00C00CB5"/>
    <w:rsid w:val="00C059D8"/>
    <w:rsid w:val="00C26810"/>
    <w:rsid w:val="00C312A0"/>
    <w:rsid w:val="00C34304"/>
    <w:rsid w:val="00C37F0E"/>
    <w:rsid w:val="00C55433"/>
    <w:rsid w:val="00C61568"/>
    <w:rsid w:val="00C72D0C"/>
    <w:rsid w:val="00C972B6"/>
    <w:rsid w:val="00CC0B3B"/>
    <w:rsid w:val="00CC1FBE"/>
    <w:rsid w:val="00CD08BB"/>
    <w:rsid w:val="00CF058C"/>
    <w:rsid w:val="00D12080"/>
    <w:rsid w:val="00D333E4"/>
    <w:rsid w:val="00D355A1"/>
    <w:rsid w:val="00D435B8"/>
    <w:rsid w:val="00D747AA"/>
    <w:rsid w:val="00D771A5"/>
    <w:rsid w:val="00D777B8"/>
    <w:rsid w:val="00D96FCA"/>
    <w:rsid w:val="00DB29FA"/>
    <w:rsid w:val="00DB3127"/>
    <w:rsid w:val="00DC12C5"/>
    <w:rsid w:val="00DD2A39"/>
    <w:rsid w:val="00DE5074"/>
    <w:rsid w:val="00E119DB"/>
    <w:rsid w:val="00E16B0C"/>
    <w:rsid w:val="00E418C2"/>
    <w:rsid w:val="00E51EFC"/>
    <w:rsid w:val="00E6224A"/>
    <w:rsid w:val="00E81718"/>
    <w:rsid w:val="00EA60C5"/>
    <w:rsid w:val="00EB4A20"/>
    <w:rsid w:val="00EB748E"/>
    <w:rsid w:val="00EE19CD"/>
    <w:rsid w:val="00EE27B5"/>
    <w:rsid w:val="00EE66DC"/>
    <w:rsid w:val="00F12EAB"/>
    <w:rsid w:val="00F15968"/>
    <w:rsid w:val="00F21571"/>
    <w:rsid w:val="00F220F9"/>
    <w:rsid w:val="00F31439"/>
    <w:rsid w:val="00F334F7"/>
    <w:rsid w:val="00F3620D"/>
    <w:rsid w:val="00F908DA"/>
    <w:rsid w:val="00FB3D98"/>
    <w:rsid w:val="00FC6ABA"/>
    <w:rsid w:val="00FD4DE8"/>
    <w:rsid w:val="00FD6403"/>
    <w:rsid w:val="00FE172F"/>
    <w:rsid w:val="00FE4042"/>
    <w:rsid w:val="00FF0CB7"/>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1810"/>
  <w15:docId w15:val="{30B3F923-4FAE-47C8-AEE3-4663C20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0F"/>
    <w:rPr>
      <w:sz w:val="24"/>
      <w:szCs w:val="24"/>
    </w:rPr>
  </w:style>
  <w:style w:type="paragraph" w:styleId="Heading1">
    <w:name w:val="heading 1"/>
    <w:basedOn w:val="Normal"/>
    <w:next w:val="Normal"/>
    <w:qFormat/>
    <w:rsid w:val="004B060F"/>
    <w:pPr>
      <w:keepNext/>
      <w:outlineLvl w:val="0"/>
    </w:pPr>
    <w:rPr>
      <w:i/>
      <w:iCs/>
    </w:rPr>
  </w:style>
  <w:style w:type="paragraph" w:styleId="Heading2">
    <w:name w:val="heading 2"/>
    <w:basedOn w:val="Normal"/>
    <w:next w:val="Normal"/>
    <w:qFormat/>
    <w:rsid w:val="004B060F"/>
    <w:pPr>
      <w:keepNext/>
      <w:outlineLvl w:val="1"/>
    </w:pPr>
    <w:rPr>
      <w:b/>
      <w:bCs/>
      <w:sz w:val="28"/>
      <w:u w:val="single"/>
    </w:rPr>
  </w:style>
  <w:style w:type="paragraph" w:styleId="Heading3">
    <w:name w:val="heading 3"/>
    <w:basedOn w:val="Normal"/>
    <w:next w:val="Normal"/>
    <w:link w:val="Heading3Char"/>
    <w:qFormat/>
    <w:rsid w:val="004B060F"/>
    <w:pPr>
      <w:keepNext/>
      <w:outlineLvl w:val="2"/>
    </w:pPr>
    <w:rPr>
      <w:b/>
      <w:bCs/>
      <w:i/>
      <w:iCs/>
      <w:sz w:val="28"/>
      <w:u w:val="single"/>
    </w:rPr>
  </w:style>
  <w:style w:type="paragraph" w:styleId="Heading4">
    <w:name w:val="heading 4"/>
    <w:basedOn w:val="Normal"/>
    <w:next w:val="Normal"/>
    <w:qFormat/>
    <w:rsid w:val="004B060F"/>
    <w:pPr>
      <w:keepNext/>
      <w:outlineLvl w:val="3"/>
    </w:pPr>
    <w:rPr>
      <w:b/>
      <w:bCs/>
    </w:rPr>
  </w:style>
  <w:style w:type="paragraph" w:styleId="Heading5">
    <w:name w:val="heading 5"/>
    <w:basedOn w:val="Normal"/>
    <w:next w:val="Normal"/>
    <w:qFormat/>
    <w:rsid w:val="004B060F"/>
    <w:pPr>
      <w:keepNext/>
      <w:outlineLvl w:val="4"/>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060F"/>
    <w:pPr>
      <w:tabs>
        <w:tab w:val="left" w:pos="7020"/>
      </w:tabs>
      <w:ind w:firstLine="720"/>
    </w:pPr>
  </w:style>
  <w:style w:type="paragraph" w:styleId="Footer">
    <w:name w:val="footer"/>
    <w:basedOn w:val="Normal"/>
    <w:link w:val="FooterChar"/>
    <w:uiPriority w:val="99"/>
    <w:rsid w:val="004B060F"/>
    <w:pPr>
      <w:tabs>
        <w:tab w:val="center" w:pos="4320"/>
        <w:tab w:val="right" w:pos="8640"/>
      </w:tabs>
    </w:pPr>
  </w:style>
  <w:style w:type="character" w:styleId="PageNumber">
    <w:name w:val="page number"/>
    <w:basedOn w:val="DefaultParagraphFont"/>
    <w:semiHidden/>
    <w:rsid w:val="004B060F"/>
  </w:style>
  <w:style w:type="paragraph" w:styleId="HTMLPreformatted">
    <w:name w:val="HTML Preformatted"/>
    <w:basedOn w:val="Normal"/>
    <w:link w:val="HTMLPreformattedChar"/>
    <w:uiPriority w:val="99"/>
    <w:semiHidden/>
    <w:unhideWhenUsed/>
    <w:rsid w:val="00D3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33E4"/>
    <w:rPr>
      <w:rFonts w:ascii="Courier New" w:hAnsi="Courier New" w:cs="Courier New"/>
    </w:rPr>
  </w:style>
  <w:style w:type="character" w:styleId="CommentReference">
    <w:name w:val="annotation reference"/>
    <w:basedOn w:val="DefaultParagraphFont"/>
    <w:uiPriority w:val="99"/>
    <w:semiHidden/>
    <w:unhideWhenUsed/>
    <w:rsid w:val="000849D7"/>
    <w:rPr>
      <w:sz w:val="16"/>
      <w:szCs w:val="16"/>
    </w:rPr>
  </w:style>
  <w:style w:type="paragraph" w:styleId="CommentText">
    <w:name w:val="annotation text"/>
    <w:basedOn w:val="Normal"/>
    <w:link w:val="CommentTextChar"/>
    <w:uiPriority w:val="99"/>
    <w:semiHidden/>
    <w:unhideWhenUsed/>
    <w:rsid w:val="000849D7"/>
    <w:rPr>
      <w:sz w:val="20"/>
      <w:szCs w:val="20"/>
    </w:rPr>
  </w:style>
  <w:style w:type="character" w:customStyle="1" w:styleId="CommentTextChar">
    <w:name w:val="Comment Text Char"/>
    <w:basedOn w:val="DefaultParagraphFont"/>
    <w:link w:val="CommentText"/>
    <w:uiPriority w:val="99"/>
    <w:semiHidden/>
    <w:rsid w:val="000849D7"/>
  </w:style>
  <w:style w:type="paragraph" w:styleId="CommentSubject">
    <w:name w:val="annotation subject"/>
    <w:basedOn w:val="CommentText"/>
    <w:next w:val="CommentText"/>
    <w:link w:val="CommentSubjectChar"/>
    <w:uiPriority w:val="99"/>
    <w:semiHidden/>
    <w:unhideWhenUsed/>
    <w:rsid w:val="000849D7"/>
    <w:rPr>
      <w:b/>
      <w:bCs/>
    </w:rPr>
  </w:style>
  <w:style w:type="character" w:customStyle="1" w:styleId="CommentSubjectChar">
    <w:name w:val="Comment Subject Char"/>
    <w:basedOn w:val="CommentTextChar"/>
    <w:link w:val="CommentSubject"/>
    <w:uiPriority w:val="99"/>
    <w:semiHidden/>
    <w:rsid w:val="000849D7"/>
    <w:rPr>
      <w:b/>
      <w:bCs/>
    </w:rPr>
  </w:style>
  <w:style w:type="paragraph" w:styleId="BalloonText">
    <w:name w:val="Balloon Text"/>
    <w:basedOn w:val="Normal"/>
    <w:link w:val="BalloonTextChar"/>
    <w:uiPriority w:val="99"/>
    <w:semiHidden/>
    <w:unhideWhenUsed/>
    <w:rsid w:val="000849D7"/>
    <w:rPr>
      <w:rFonts w:ascii="Tahoma" w:hAnsi="Tahoma" w:cs="Tahoma"/>
      <w:sz w:val="16"/>
      <w:szCs w:val="16"/>
    </w:rPr>
  </w:style>
  <w:style w:type="character" w:customStyle="1" w:styleId="BalloonTextChar">
    <w:name w:val="Balloon Text Char"/>
    <w:basedOn w:val="DefaultParagraphFont"/>
    <w:link w:val="BalloonText"/>
    <w:uiPriority w:val="99"/>
    <w:semiHidden/>
    <w:rsid w:val="000849D7"/>
    <w:rPr>
      <w:rFonts w:ascii="Tahoma" w:hAnsi="Tahoma" w:cs="Tahoma"/>
      <w:sz w:val="16"/>
      <w:szCs w:val="16"/>
    </w:rPr>
  </w:style>
  <w:style w:type="character" w:customStyle="1" w:styleId="FooterChar">
    <w:name w:val="Footer Char"/>
    <w:basedOn w:val="DefaultParagraphFont"/>
    <w:link w:val="Footer"/>
    <w:uiPriority w:val="99"/>
    <w:rsid w:val="00A22942"/>
    <w:rPr>
      <w:sz w:val="24"/>
      <w:szCs w:val="24"/>
    </w:rPr>
  </w:style>
  <w:style w:type="paragraph" w:styleId="Header">
    <w:name w:val="header"/>
    <w:basedOn w:val="Normal"/>
    <w:link w:val="HeaderChar"/>
    <w:uiPriority w:val="99"/>
    <w:semiHidden/>
    <w:unhideWhenUsed/>
    <w:rsid w:val="00670103"/>
    <w:pPr>
      <w:tabs>
        <w:tab w:val="center" w:pos="4680"/>
        <w:tab w:val="right" w:pos="9360"/>
      </w:tabs>
    </w:pPr>
  </w:style>
  <w:style w:type="character" w:customStyle="1" w:styleId="HeaderChar">
    <w:name w:val="Header Char"/>
    <w:basedOn w:val="DefaultParagraphFont"/>
    <w:link w:val="Header"/>
    <w:uiPriority w:val="99"/>
    <w:semiHidden/>
    <w:rsid w:val="00670103"/>
    <w:rPr>
      <w:sz w:val="24"/>
      <w:szCs w:val="24"/>
    </w:rPr>
  </w:style>
  <w:style w:type="character" w:styleId="Strong">
    <w:name w:val="Strong"/>
    <w:basedOn w:val="DefaultParagraphFont"/>
    <w:uiPriority w:val="22"/>
    <w:qFormat/>
    <w:rsid w:val="00FF0CB7"/>
    <w:rPr>
      <w:b/>
      <w:bCs/>
    </w:rPr>
  </w:style>
  <w:style w:type="character" w:customStyle="1" w:styleId="Heading3Char">
    <w:name w:val="Heading 3 Char"/>
    <w:basedOn w:val="DefaultParagraphFont"/>
    <w:link w:val="Heading3"/>
    <w:rsid w:val="00712858"/>
    <w:rPr>
      <w:b/>
      <w:bCs/>
      <w:i/>
      <w:i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851">
      <w:bodyDiv w:val="1"/>
      <w:marLeft w:val="0"/>
      <w:marRight w:val="0"/>
      <w:marTop w:val="0"/>
      <w:marBottom w:val="0"/>
      <w:divBdr>
        <w:top w:val="none" w:sz="0" w:space="0" w:color="auto"/>
        <w:left w:val="none" w:sz="0" w:space="0" w:color="auto"/>
        <w:bottom w:val="none" w:sz="0" w:space="0" w:color="auto"/>
        <w:right w:val="none" w:sz="0" w:space="0" w:color="auto"/>
      </w:divBdr>
      <w:divsChild>
        <w:div w:id="469593424">
          <w:marLeft w:val="0"/>
          <w:marRight w:val="0"/>
          <w:marTop w:val="0"/>
          <w:marBottom w:val="0"/>
          <w:divBdr>
            <w:top w:val="none" w:sz="0" w:space="0" w:color="auto"/>
            <w:left w:val="none" w:sz="0" w:space="0" w:color="auto"/>
            <w:bottom w:val="none" w:sz="0" w:space="0" w:color="auto"/>
            <w:right w:val="none" w:sz="0" w:space="0" w:color="auto"/>
          </w:divBdr>
        </w:div>
      </w:divsChild>
    </w:div>
    <w:div w:id="368188529">
      <w:bodyDiv w:val="1"/>
      <w:marLeft w:val="0"/>
      <w:marRight w:val="0"/>
      <w:marTop w:val="0"/>
      <w:marBottom w:val="0"/>
      <w:divBdr>
        <w:top w:val="none" w:sz="0" w:space="0" w:color="auto"/>
        <w:left w:val="none" w:sz="0" w:space="0" w:color="auto"/>
        <w:bottom w:val="none" w:sz="0" w:space="0" w:color="auto"/>
        <w:right w:val="none" w:sz="0" w:space="0" w:color="auto"/>
      </w:divBdr>
    </w:div>
    <w:div w:id="474371617">
      <w:bodyDiv w:val="1"/>
      <w:marLeft w:val="0"/>
      <w:marRight w:val="0"/>
      <w:marTop w:val="0"/>
      <w:marBottom w:val="0"/>
      <w:divBdr>
        <w:top w:val="none" w:sz="0" w:space="0" w:color="auto"/>
        <w:left w:val="none" w:sz="0" w:space="0" w:color="auto"/>
        <w:bottom w:val="none" w:sz="0" w:space="0" w:color="auto"/>
        <w:right w:val="none" w:sz="0" w:space="0" w:color="auto"/>
      </w:divBdr>
    </w:div>
    <w:div w:id="1457022695">
      <w:bodyDiv w:val="1"/>
      <w:marLeft w:val="0"/>
      <w:marRight w:val="0"/>
      <w:marTop w:val="0"/>
      <w:marBottom w:val="0"/>
      <w:divBdr>
        <w:top w:val="none" w:sz="0" w:space="0" w:color="auto"/>
        <w:left w:val="none" w:sz="0" w:space="0" w:color="auto"/>
        <w:bottom w:val="none" w:sz="0" w:space="0" w:color="auto"/>
        <w:right w:val="none" w:sz="0" w:space="0" w:color="auto"/>
      </w:divBdr>
    </w:div>
    <w:div w:id="1506900184">
      <w:bodyDiv w:val="1"/>
      <w:marLeft w:val="0"/>
      <w:marRight w:val="0"/>
      <w:marTop w:val="0"/>
      <w:marBottom w:val="0"/>
      <w:divBdr>
        <w:top w:val="none" w:sz="0" w:space="0" w:color="auto"/>
        <w:left w:val="none" w:sz="0" w:space="0" w:color="auto"/>
        <w:bottom w:val="none" w:sz="0" w:space="0" w:color="auto"/>
        <w:right w:val="none" w:sz="0" w:space="0" w:color="auto"/>
      </w:divBdr>
    </w:div>
    <w:div w:id="1652253598">
      <w:bodyDiv w:val="1"/>
      <w:marLeft w:val="0"/>
      <w:marRight w:val="0"/>
      <w:marTop w:val="0"/>
      <w:marBottom w:val="0"/>
      <w:divBdr>
        <w:top w:val="none" w:sz="0" w:space="0" w:color="auto"/>
        <w:left w:val="none" w:sz="0" w:space="0" w:color="auto"/>
        <w:bottom w:val="none" w:sz="0" w:space="0" w:color="auto"/>
        <w:right w:val="none" w:sz="0" w:space="0" w:color="auto"/>
      </w:divBdr>
    </w:div>
    <w:div w:id="16737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0A0C-FE95-4596-AF6C-F6836C06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8</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Patricia L</vt:lpstr>
    </vt:vector>
  </TitlesOfParts>
  <Company>University at Albany</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L</dc:title>
  <dc:creator>tricia weldon</dc:creator>
  <cp:lastModifiedBy>WELDON, PATRICIA</cp:lastModifiedBy>
  <cp:revision>41</cp:revision>
  <cp:lastPrinted>2017-01-16T22:16:00Z</cp:lastPrinted>
  <dcterms:created xsi:type="dcterms:W3CDTF">2012-03-07T22:24:00Z</dcterms:created>
  <dcterms:modified xsi:type="dcterms:W3CDTF">2019-10-17T15:31:00Z</dcterms:modified>
</cp:coreProperties>
</file>