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5B" w:rsidRPr="00B521F7" w:rsidRDefault="00971BB1" w:rsidP="00971BB1">
      <w:pPr>
        <w:jc w:val="center"/>
        <w:rPr>
          <w:rFonts w:ascii="Lucida Bright" w:hAnsi="Lucida Bright"/>
          <w:b/>
          <w:sz w:val="28"/>
          <w:szCs w:val="28"/>
        </w:rPr>
      </w:pPr>
      <w:r w:rsidRPr="00B521F7">
        <w:rPr>
          <w:rFonts w:ascii="Lucida Bright" w:hAnsi="Lucida Bright"/>
          <w:b/>
          <w:sz w:val="28"/>
          <w:szCs w:val="28"/>
        </w:rPr>
        <w:t>Writing an Introduction</w:t>
      </w:r>
    </w:p>
    <w:p w:rsidR="00971BB1" w:rsidRDefault="00971BB1" w:rsidP="0069526E">
      <w:pPr>
        <w:ind w:left="1440"/>
        <w:rPr>
          <w:b/>
        </w:rPr>
      </w:pPr>
    </w:p>
    <w:p w:rsidR="00474F2C" w:rsidRPr="00724968" w:rsidRDefault="0075157F" w:rsidP="00971BB1">
      <w:pPr>
        <w:rPr>
          <w:b/>
        </w:rPr>
      </w:pPr>
      <w:r>
        <w:rPr>
          <w:b/>
        </w:rPr>
        <w:t xml:space="preserve">The purpose of an </w:t>
      </w:r>
      <w:r w:rsidR="00971BB1" w:rsidRPr="00724968">
        <w:rPr>
          <w:b/>
        </w:rPr>
        <w:t>introduction</w:t>
      </w:r>
      <w:r w:rsidR="00117ADD">
        <w:rPr>
          <w:b/>
        </w:rPr>
        <w:t xml:space="preserve"> is to</w:t>
      </w:r>
      <w:r w:rsidR="00474F2C" w:rsidRPr="00724968">
        <w:rPr>
          <w:b/>
        </w:rPr>
        <w:t>:</w:t>
      </w:r>
    </w:p>
    <w:p w:rsidR="00474F2C" w:rsidRDefault="00971BB1" w:rsidP="00474F2C">
      <w:pPr>
        <w:numPr>
          <w:ilvl w:val="0"/>
          <w:numId w:val="5"/>
        </w:numPr>
      </w:pPr>
      <w:r>
        <w:t>familiarize reader</w:t>
      </w:r>
      <w:r w:rsidR="00474F2C">
        <w:t>s</w:t>
      </w:r>
      <w:r>
        <w:t xml:space="preserve"> with </w:t>
      </w:r>
      <w:r w:rsidR="0066544A">
        <w:t>the topic</w:t>
      </w:r>
    </w:p>
    <w:p w:rsidR="00971BB1" w:rsidRDefault="00474F2C" w:rsidP="00474F2C">
      <w:pPr>
        <w:numPr>
          <w:ilvl w:val="0"/>
          <w:numId w:val="5"/>
        </w:numPr>
      </w:pPr>
      <w:r>
        <w:t>summariz</w:t>
      </w:r>
      <w:r w:rsidR="00BF6A2F">
        <w:t>e what will follow in the paper</w:t>
      </w:r>
    </w:p>
    <w:p w:rsidR="00BF6A2F" w:rsidRDefault="00BF6A2F" w:rsidP="00BF6A2F">
      <w:pPr>
        <w:numPr>
          <w:ilvl w:val="0"/>
          <w:numId w:val="5"/>
        </w:numPr>
      </w:pPr>
      <w:r>
        <w:t>interest readers and</w:t>
      </w:r>
      <w:r w:rsidRPr="00474F2C">
        <w:t xml:space="preserve"> </w:t>
      </w:r>
      <w:r>
        <w:t>motivate them to read further</w:t>
      </w:r>
    </w:p>
    <w:p w:rsidR="0066544A" w:rsidRDefault="0066544A" w:rsidP="00971BB1">
      <w:pPr>
        <w:rPr>
          <w:b/>
        </w:rPr>
      </w:pPr>
    </w:p>
    <w:p w:rsidR="0066544A" w:rsidRDefault="001462B9" w:rsidP="0066544A">
      <w:r>
        <w:t>The</w:t>
      </w:r>
      <w:r w:rsidR="00514702">
        <w:t xml:space="preserve"> introduction </w:t>
      </w:r>
      <w:bookmarkStart w:id="0" w:name="_GoBack"/>
      <w:bookmarkEnd w:id="0"/>
      <w:r w:rsidR="00514702">
        <w:t>set</w:t>
      </w:r>
      <w:r>
        <w:t>s</w:t>
      </w:r>
      <w:r w:rsidR="00514702">
        <w:t xml:space="preserve"> the stage for </w:t>
      </w:r>
      <w:r>
        <w:t>the</w:t>
      </w:r>
      <w:r w:rsidR="00514702">
        <w:t xml:space="preserve"> </w:t>
      </w:r>
      <w:r w:rsidR="00514702" w:rsidRPr="0069526E">
        <w:rPr>
          <w:b/>
        </w:rPr>
        <w:t>main point o</w:t>
      </w:r>
      <w:r w:rsidR="0069526E" w:rsidRPr="0069526E">
        <w:rPr>
          <w:b/>
        </w:rPr>
        <w:t>r</w:t>
      </w:r>
      <w:r w:rsidR="00514702" w:rsidRPr="0069526E">
        <w:rPr>
          <w:b/>
        </w:rPr>
        <w:t xml:space="preserve"> thesis statement</w:t>
      </w:r>
      <w:r w:rsidR="00514702">
        <w:t xml:space="preserve">, </w:t>
      </w:r>
      <w:r w:rsidR="00BF6A2F">
        <w:t xml:space="preserve">usually </w:t>
      </w:r>
      <w:r w:rsidR="0066544A">
        <w:t xml:space="preserve">a single sentence that clarifies </w:t>
      </w:r>
      <w:r>
        <w:t>the</w:t>
      </w:r>
      <w:r w:rsidR="0066544A">
        <w:t xml:space="preserve"> topic and </w:t>
      </w:r>
      <w:r w:rsidR="00724968">
        <w:t xml:space="preserve">the writer’s </w:t>
      </w:r>
      <w:r w:rsidR="0066544A">
        <w:t>point of view.</w:t>
      </w:r>
      <w:r w:rsidR="002D761B">
        <w:t xml:space="preserve">  The thesis statement is </w:t>
      </w:r>
      <w:r w:rsidR="00BF6A2F">
        <w:t>most often</w:t>
      </w:r>
      <w:r w:rsidR="002D761B">
        <w:t xml:space="preserve"> found in the introductory paragr</w:t>
      </w:r>
      <w:r w:rsidR="00BF6A2F">
        <w:t>aph</w:t>
      </w:r>
      <w:r w:rsidR="002D761B">
        <w:t>.</w:t>
      </w:r>
    </w:p>
    <w:p w:rsidR="0066544A" w:rsidRDefault="0066544A" w:rsidP="00971BB1"/>
    <w:p w:rsidR="00971BB1" w:rsidRDefault="00724968" w:rsidP="00971BB1">
      <w:r>
        <w:t xml:space="preserve">Examples of </w:t>
      </w:r>
      <w:r w:rsidR="005011D0">
        <w:t>what can be included in an</w:t>
      </w:r>
      <w:r w:rsidR="002D761B">
        <w:t xml:space="preserve"> introduction</w:t>
      </w:r>
      <w:r>
        <w:t>:</w:t>
      </w:r>
      <w:r w:rsidR="00514702">
        <w:tab/>
      </w:r>
      <w:r w:rsidR="00514702">
        <w:tab/>
      </w:r>
    </w:p>
    <w:p w:rsidR="00514702" w:rsidRPr="00514702" w:rsidRDefault="005011D0" w:rsidP="00724968">
      <w:pPr>
        <w:numPr>
          <w:ilvl w:val="0"/>
          <w:numId w:val="6"/>
        </w:numPr>
      </w:pPr>
      <w:r>
        <w:t xml:space="preserve">a </w:t>
      </w:r>
      <w:r w:rsidR="0065518A">
        <w:t>q</w:t>
      </w:r>
      <w:r w:rsidR="00514702" w:rsidRPr="00514702">
        <w:t>uotation</w:t>
      </w:r>
      <w:r w:rsidR="0075157F">
        <w:t xml:space="preserve">—can be from </w:t>
      </w:r>
      <w:r w:rsidR="00724968">
        <w:t>a</w:t>
      </w:r>
      <w:r w:rsidR="00514702">
        <w:t xml:space="preserve"> source</w:t>
      </w:r>
      <w:r w:rsidR="00724968">
        <w:t xml:space="preserve"> cited in the paper</w:t>
      </w:r>
      <w:r w:rsidR="0075157F">
        <w:t xml:space="preserve"> or another source</w:t>
      </w:r>
      <w:r w:rsidR="00514702">
        <w:t xml:space="preserve"> </w:t>
      </w:r>
    </w:p>
    <w:p w:rsidR="00724968" w:rsidRDefault="005011D0" w:rsidP="00724968">
      <w:pPr>
        <w:numPr>
          <w:ilvl w:val="0"/>
          <w:numId w:val="6"/>
        </w:numPr>
      </w:pPr>
      <w:r>
        <w:t xml:space="preserve">a </w:t>
      </w:r>
      <w:r w:rsidR="0065518A">
        <w:t>q</w:t>
      </w:r>
      <w:r w:rsidR="00514702" w:rsidRPr="00514702">
        <w:t>uestion</w:t>
      </w:r>
      <w:r w:rsidR="00514702">
        <w:t>—</w:t>
      </w:r>
      <w:r w:rsidR="0075157F">
        <w:t>can</w:t>
      </w:r>
      <w:r w:rsidR="00724968">
        <w:t xml:space="preserve"> encourage the</w:t>
      </w:r>
      <w:r w:rsidR="00514702">
        <w:t xml:space="preserve"> reader </w:t>
      </w:r>
      <w:r w:rsidR="00724968">
        <w:t xml:space="preserve">to </w:t>
      </w:r>
      <w:r w:rsidR="002D761B">
        <w:t>consider</w:t>
      </w:r>
      <w:r w:rsidR="00514702">
        <w:t xml:space="preserve"> </w:t>
      </w:r>
      <w:r w:rsidR="00724968">
        <w:t>the topic in a specific way</w:t>
      </w:r>
    </w:p>
    <w:p w:rsidR="00514702" w:rsidRPr="00514702" w:rsidRDefault="005011D0" w:rsidP="00724968">
      <w:pPr>
        <w:numPr>
          <w:ilvl w:val="0"/>
          <w:numId w:val="6"/>
        </w:numPr>
      </w:pPr>
      <w:r>
        <w:t xml:space="preserve">an </w:t>
      </w:r>
      <w:r w:rsidR="0065518A">
        <w:t>a</w:t>
      </w:r>
      <w:r w:rsidR="00724968">
        <w:t>c</w:t>
      </w:r>
      <w:r w:rsidR="00514702" w:rsidRPr="00514702">
        <w:t xml:space="preserve">knowledgment of </w:t>
      </w:r>
      <w:r w:rsidR="00724968">
        <w:t>the opposing viewpoint</w:t>
      </w:r>
    </w:p>
    <w:p w:rsidR="00514702" w:rsidRPr="00514702" w:rsidRDefault="005011D0" w:rsidP="00724968">
      <w:pPr>
        <w:numPr>
          <w:ilvl w:val="0"/>
          <w:numId w:val="6"/>
        </w:numPr>
      </w:pPr>
      <w:r>
        <w:t xml:space="preserve">a </w:t>
      </w:r>
      <w:r w:rsidR="0065518A">
        <w:t>r</w:t>
      </w:r>
      <w:r w:rsidR="00724968">
        <w:t xml:space="preserve">elevant </w:t>
      </w:r>
      <w:r w:rsidR="00514702" w:rsidRPr="00514702">
        <w:t>anecdote</w:t>
      </w:r>
      <w:r w:rsidR="00724968">
        <w:t>/story</w:t>
      </w:r>
    </w:p>
    <w:p w:rsidR="00514702" w:rsidRPr="00514702" w:rsidRDefault="005011D0" w:rsidP="00724968">
      <w:pPr>
        <w:numPr>
          <w:ilvl w:val="0"/>
          <w:numId w:val="6"/>
        </w:numPr>
      </w:pPr>
      <w:r>
        <w:t xml:space="preserve">an </w:t>
      </w:r>
      <w:r w:rsidR="0065518A">
        <w:t>i</w:t>
      </w:r>
      <w:r w:rsidR="00514702" w:rsidRPr="00514702">
        <w:t>nteresting fact</w:t>
      </w:r>
      <w:r w:rsidR="0069526E">
        <w:t xml:space="preserve"> or statistic</w:t>
      </w:r>
    </w:p>
    <w:p w:rsidR="00724968" w:rsidRDefault="005011D0" w:rsidP="00724968">
      <w:pPr>
        <w:numPr>
          <w:ilvl w:val="0"/>
          <w:numId w:val="6"/>
        </w:numPr>
      </w:pPr>
      <w:r>
        <w:t xml:space="preserve">a </w:t>
      </w:r>
      <w:r w:rsidR="0065518A">
        <w:t>d</w:t>
      </w:r>
      <w:r w:rsidR="00514702" w:rsidRPr="00514702">
        <w:t>efinition or explanation of a term</w:t>
      </w:r>
    </w:p>
    <w:p w:rsidR="00514702" w:rsidRPr="00514702" w:rsidRDefault="005011D0" w:rsidP="00724968">
      <w:pPr>
        <w:numPr>
          <w:ilvl w:val="0"/>
          <w:numId w:val="6"/>
        </w:numPr>
      </w:pPr>
      <w:proofErr w:type="gramStart"/>
      <w:r>
        <w:t>an</w:t>
      </w:r>
      <w:proofErr w:type="gramEnd"/>
      <w:r>
        <w:t xml:space="preserve"> </w:t>
      </w:r>
      <w:r w:rsidR="0065518A">
        <w:t>a</w:t>
      </w:r>
      <w:r w:rsidR="00514702" w:rsidRPr="00514702">
        <w:t>nalogy</w:t>
      </w:r>
      <w:r w:rsidR="00B521F7">
        <w:t xml:space="preserve"> (comparing two things for the purpose of explanation)</w:t>
      </w:r>
      <w:r w:rsidR="00724968">
        <w:t>.</w:t>
      </w:r>
    </w:p>
    <w:p w:rsidR="00971BB1" w:rsidRDefault="00971BB1" w:rsidP="00724968"/>
    <w:p w:rsidR="00724968" w:rsidRDefault="00117ADD" w:rsidP="0069526E">
      <w:pPr>
        <w:rPr>
          <w:b/>
        </w:rPr>
      </w:pPr>
      <w:r>
        <w:rPr>
          <w:b/>
        </w:rPr>
        <w:t>Length</w:t>
      </w:r>
    </w:p>
    <w:p w:rsidR="0069526E" w:rsidRDefault="0069526E" w:rsidP="0069526E">
      <w:r>
        <w:t xml:space="preserve">It is </w:t>
      </w:r>
      <w:r w:rsidR="009D203D">
        <w:t xml:space="preserve">generally </w:t>
      </w:r>
      <w:r>
        <w:t xml:space="preserve">recommended that college-level paragraphs </w:t>
      </w:r>
      <w:r w:rsidR="005011D0">
        <w:t>contain</w:t>
      </w:r>
      <w:r w:rsidR="009D203D">
        <w:t xml:space="preserve"> at least 3-5 sentences, </w:t>
      </w:r>
      <w:r w:rsidR="00724968">
        <w:t>though</w:t>
      </w:r>
      <w:r w:rsidR="009D203D">
        <w:t xml:space="preserve"> there are no </w:t>
      </w:r>
      <w:r w:rsidR="00724968">
        <w:t xml:space="preserve">definite rules. </w:t>
      </w:r>
      <w:r>
        <w:t xml:space="preserve">The length of the introduction will </w:t>
      </w:r>
      <w:r w:rsidR="009D203D">
        <w:t xml:space="preserve">often </w:t>
      </w:r>
      <w:r>
        <w:t xml:space="preserve">depend on the complexity of </w:t>
      </w:r>
      <w:r w:rsidR="009D203D">
        <w:t>the</w:t>
      </w:r>
      <w:r>
        <w:t xml:space="preserve"> topic</w:t>
      </w:r>
      <w:r w:rsidR="009D203D">
        <w:t xml:space="preserve"> and length of the paper</w:t>
      </w:r>
      <w:r>
        <w:t xml:space="preserve">. </w:t>
      </w:r>
      <w:r w:rsidR="002D761B">
        <w:t>Often</w:t>
      </w:r>
      <w:r w:rsidR="009D203D">
        <w:t>, t</w:t>
      </w:r>
      <w:r>
        <w:t>he longer and</w:t>
      </w:r>
      <w:r w:rsidR="00B521F7">
        <w:t>/or</w:t>
      </w:r>
      <w:r>
        <w:t xml:space="preserve"> more complex the paper </w:t>
      </w:r>
      <w:r w:rsidR="00B521F7">
        <w:t>or</w:t>
      </w:r>
      <w:r>
        <w:t xml:space="preserve"> topic, the longer the introduction. </w:t>
      </w:r>
    </w:p>
    <w:p w:rsidR="0069526E" w:rsidRDefault="0069526E" w:rsidP="0069526E"/>
    <w:p w:rsidR="00117ADD" w:rsidRDefault="00117ADD" w:rsidP="0069526E">
      <w:r>
        <w:rPr>
          <w:b/>
        </w:rPr>
        <w:t>The process for writing an</w:t>
      </w:r>
      <w:r w:rsidR="0069526E" w:rsidRPr="0069526E">
        <w:rPr>
          <w:b/>
        </w:rPr>
        <w:t xml:space="preserve"> introduction</w:t>
      </w:r>
      <w:r>
        <w:rPr>
          <w:b/>
        </w:rPr>
        <w:t xml:space="preserve"> can vary.  </w:t>
      </w:r>
      <w:r w:rsidRPr="00117ADD">
        <w:rPr>
          <w:b/>
        </w:rPr>
        <w:t xml:space="preserve">An </w:t>
      </w:r>
      <w:r w:rsidR="0069526E" w:rsidRPr="00117ADD">
        <w:rPr>
          <w:b/>
        </w:rPr>
        <w:t xml:space="preserve">introduction </w:t>
      </w:r>
      <w:r w:rsidR="0065518A">
        <w:rPr>
          <w:b/>
        </w:rPr>
        <w:t>may</w:t>
      </w:r>
      <w:r w:rsidRPr="00117ADD">
        <w:rPr>
          <w:b/>
        </w:rPr>
        <w:t xml:space="preserve"> be</w:t>
      </w:r>
      <w:r>
        <w:t>:</w:t>
      </w:r>
    </w:p>
    <w:p w:rsidR="00117ADD" w:rsidRDefault="00117ADD" w:rsidP="00117ADD">
      <w:pPr>
        <w:numPr>
          <w:ilvl w:val="0"/>
          <w:numId w:val="7"/>
        </w:numPr>
      </w:pPr>
      <w:r>
        <w:t>W</w:t>
      </w:r>
      <w:r w:rsidR="0069526E" w:rsidRPr="00117ADD">
        <w:t>ritten first</w:t>
      </w:r>
      <w:r>
        <w:t xml:space="preserve"> and modified later in the writing process, </w:t>
      </w:r>
      <w:r w:rsidR="0065518A">
        <w:t>as</w:t>
      </w:r>
      <w:r>
        <w:t xml:space="preserve"> needed</w:t>
      </w:r>
    </w:p>
    <w:p w:rsidR="00117ADD" w:rsidRDefault="00117ADD" w:rsidP="00117ADD">
      <w:pPr>
        <w:numPr>
          <w:ilvl w:val="0"/>
          <w:numId w:val="7"/>
        </w:numPr>
      </w:pPr>
      <w:r>
        <w:t xml:space="preserve">Written </w:t>
      </w:r>
      <w:r w:rsidR="002D761B">
        <w:t>while</w:t>
      </w:r>
      <w:r>
        <w:t xml:space="preserve"> the body of the paper is under construction</w:t>
      </w:r>
    </w:p>
    <w:p w:rsidR="002D761B" w:rsidRDefault="00117ADD" w:rsidP="00117ADD">
      <w:pPr>
        <w:numPr>
          <w:ilvl w:val="0"/>
          <w:numId w:val="7"/>
        </w:numPr>
      </w:pPr>
      <w:r>
        <w:t>Written last, after the paper has taken shape</w:t>
      </w:r>
      <w:r w:rsidR="0069526E">
        <w:t xml:space="preserve">.  </w:t>
      </w:r>
    </w:p>
    <w:p w:rsidR="008B42EB" w:rsidRDefault="008B42EB" w:rsidP="002D761B"/>
    <w:p w:rsidR="00117ADD" w:rsidRDefault="00117ADD" w:rsidP="002D761B">
      <w:r>
        <w:t xml:space="preserve">The process of writing often enables the writer to develop ideas and gain clarity about </w:t>
      </w:r>
      <w:r w:rsidR="0065518A">
        <w:t>a</w:t>
      </w:r>
      <w:r>
        <w:t xml:space="preserve"> subject, and the introduction, which summarizes what will follow in the paper, is </w:t>
      </w:r>
      <w:r w:rsidR="0065518A">
        <w:t xml:space="preserve">often most effectively </w:t>
      </w:r>
      <w:r>
        <w:t xml:space="preserve">written </w:t>
      </w:r>
      <w:r w:rsidR="0065518A">
        <w:t>after that development.</w:t>
      </w:r>
    </w:p>
    <w:p w:rsidR="0069526E" w:rsidRDefault="00D1319F" w:rsidP="0069526E">
      <w:r>
        <w:t xml:space="preserve">  </w:t>
      </w:r>
    </w:p>
    <w:p w:rsidR="00D1319F" w:rsidRDefault="0065518A" w:rsidP="0069526E">
      <w:r>
        <w:t xml:space="preserve">When writing the introduction first, </w:t>
      </w:r>
      <w:r w:rsidR="008B42EB">
        <w:t>it is essential to ensure that it</w:t>
      </w:r>
      <w:r>
        <w:t xml:space="preserve"> </w:t>
      </w:r>
      <w:r w:rsidR="00D1319F">
        <w:t xml:space="preserve">properly introduces </w:t>
      </w:r>
      <w:r>
        <w:t xml:space="preserve">not what the writer had </w:t>
      </w:r>
      <w:r w:rsidR="006637E3">
        <w:t xml:space="preserve">initially </w:t>
      </w:r>
      <w:r>
        <w:t>planned to write but what was actually written.</w:t>
      </w:r>
      <w:r w:rsidR="00D1319F">
        <w:t xml:space="preserve"> </w:t>
      </w:r>
    </w:p>
    <w:p w:rsidR="00447165" w:rsidRDefault="00447165" w:rsidP="0069526E"/>
    <w:p w:rsidR="00BA4A22" w:rsidRDefault="00BA4A22" w:rsidP="0075157F">
      <w:pPr>
        <w:jc w:val="center"/>
        <w:rPr>
          <w:rFonts w:ascii="Cambria" w:hAnsi="Cambria"/>
          <w:sz w:val="22"/>
          <w:szCs w:val="22"/>
        </w:rPr>
      </w:pPr>
    </w:p>
    <w:p w:rsidR="00BA4A22" w:rsidRDefault="00BA4A22" w:rsidP="0075157F">
      <w:pPr>
        <w:jc w:val="center"/>
        <w:rPr>
          <w:rFonts w:ascii="Cambria" w:hAnsi="Cambria"/>
          <w:sz w:val="22"/>
          <w:szCs w:val="22"/>
        </w:rPr>
      </w:pPr>
    </w:p>
    <w:p w:rsidR="00BA4A22" w:rsidRDefault="00BA4A22" w:rsidP="0075157F">
      <w:pPr>
        <w:jc w:val="center"/>
        <w:rPr>
          <w:rFonts w:ascii="Cambria" w:hAnsi="Cambria"/>
          <w:sz w:val="22"/>
          <w:szCs w:val="22"/>
        </w:rPr>
      </w:pPr>
    </w:p>
    <w:p w:rsidR="0075157F" w:rsidRPr="00E12825" w:rsidRDefault="00B521F7" w:rsidP="0075157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</w:t>
      </w:r>
      <w:r w:rsidR="0075157F" w:rsidRPr="00E12825">
        <w:rPr>
          <w:rFonts w:ascii="Cambria" w:hAnsi="Cambria"/>
          <w:sz w:val="22"/>
          <w:szCs w:val="22"/>
        </w:rPr>
        <w:t xml:space="preserve"> Cited</w:t>
      </w:r>
    </w:p>
    <w:p w:rsidR="0075157F" w:rsidRPr="00E12825" w:rsidRDefault="0075157F" w:rsidP="0075157F">
      <w:pPr>
        <w:jc w:val="center"/>
        <w:rPr>
          <w:rFonts w:ascii="Cambria" w:hAnsi="Cambria"/>
          <w:sz w:val="22"/>
          <w:szCs w:val="22"/>
        </w:rPr>
      </w:pPr>
    </w:p>
    <w:p w:rsidR="00E27FFC" w:rsidRDefault="0075157F" w:rsidP="0075157F">
      <w:pPr>
        <w:rPr>
          <w:rFonts w:ascii="Cambria" w:hAnsi="Cambria"/>
          <w:sz w:val="22"/>
          <w:szCs w:val="22"/>
        </w:rPr>
      </w:pPr>
      <w:r w:rsidRPr="00E12825">
        <w:rPr>
          <w:rFonts w:ascii="Cambria" w:hAnsi="Cambria"/>
          <w:sz w:val="22"/>
          <w:szCs w:val="22"/>
        </w:rPr>
        <w:t xml:space="preserve">Harris, Muriel.  </w:t>
      </w:r>
      <w:r w:rsidRPr="00E12825">
        <w:rPr>
          <w:rFonts w:ascii="Cambria" w:hAnsi="Cambria"/>
          <w:i/>
          <w:sz w:val="22"/>
          <w:szCs w:val="22"/>
        </w:rPr>
        <w:t>Prentice Hall Reference Guide.</w:t>
      </w:r>
      <w:r w:rsidRPr="00E12825">
        <w:rPr>
          <w:rFonts w:ascii="Cambria" w:hAnsi="Cambria"/>
          <w:sz w:val="22"/>
          <w:szCs w:val="22"/>
        </w:rPr>
        <w:t xml:space="preserve">  7</w:t>
      </w:r>
      <w:r w:rsidRPr="00E12825">
        <w:rPr>
          <w:rFonts w:ascii="Cambria" w:hAnsi="Cambria"/>
          <w:sz w:val="22"/>
          <w:szCs w:val="22"/>
          <w:vertAlign w:val="superscript"/>
        </w:rPr>
        <w:t>th</w:t>
      </w:r>
      <w:r w:rsidRPr="00E12825">
        <w:rPr>
          <w:rFonts w:ascii="Cambria" w:hAnsi="Cambria"/>
          <w:sz w:val="22"/>
          <w:szCs w:val="22"/>
        </w:rPr>
        <w:t xml:space="preserve"> </w:t>
      </w:r>
      <w:proofErr w:type="gramStart"/>
      <w:r w:rsidRPr="00E12825">
        <w:rPr>
          <w:rFonts w:ascii="Cambria" w:hAnsi="Cambria"/>
          <w:sz w:val="22"/>
          <w:szCs w:val="22"/>
        </w:rPr>
        <w:t>ed</w:t>
      </w:r>
      <w:proofErr w:type="gramEnd"/>
      <w:r w:rsidRPr="00E12825">
        <w:rPr>
          <w:rFonts w:ascii="Cambria" w:hAnsi="Cambria"/>
          <w:sz w:val="22"/>
          <w:szCs w:val="22"/>
        </w:rPr>
        <w:t>.  Upper Saddle River: Pearson Prentice Hall, 2008.</w:t>
      </w:r>
    </w:p>
    <w:p w:rsidR="00BA4A22" w:rsidRDefault="0075157F" w:rsidP="00BA4A22">
      <w:pPr>
        <w:ind w:firstLine="720"/>
        <w:rPr>
          <w:rFonts w:ascii="Cambria" w:hAnsi="Cambria"/>
          <w:sz w:val="20"/>
          <w:szCs w:val="20"/>
        </w:rPr>
      </w:pPr>
      <w:r w:rsidRPr="00E12825">
        <w:rPr>
          <w:rFonts w:ascii="Cambria" w:hAnsi="Cambria"/>
          <w:sz w:val="22"/>
          <w:szCs w:val="22"/>
        </w:rPr>
        <w:t>Print.</w:t>
      </w:r>
    </w:p>
    <w:p w:rsidR="00BA4A22" w:rsidRDefault="00BA4A22" w:rsidP="0066544A">
      <w:pPr>
        <w:rPr>
          <w:rFonts w:ascii="Cambria" w:hAnsi="Cambria"/>
          <w:sz w:val="20"/>
          <w:szCs w:val="20"/>
        </w:rPr>
      </w:pPr>
    </w:p>
    <w:p w:rsidR="00BA4A22" w:rsidRDefault="00BA4A22" w:rsidP="0066544A">
      <w:pPr>
        <w:rPr>
          <w:rFonts w:ascii="Cambria" w:hAnsi="Cambria"/>
          <w:sz w:val="20"/>
          <w:szCs w:val="20"/>
        </w:rPr>
      </w:pPr>
    </w:p>
    <w:p w:rsidR="00E23A26" w:rsidRPr="00BA4A22" w:rsidRDefault="0066544A" w:rsidP="0066544A">
      <w:pPr>
        <w:rPr>
          <w:sz w:val="20"/>
          <w:szCs w:val="20"/>
        </w:rPr>
      </w:pPr>
      <w:r w:rsidRPr="00BA4A22">
        <w:rPr>
          <w:rFonts w:ascii="Cambria" w:hAnsi="Cambria"/>
          <w:sz w:val="20"/>
          <w:szCs w:val="20"/>
        </w:rPr>
        <w:t xml:space="preserve">Find this page and other Saint Rose Writing Center resources at: </w:t>
      </w:r>
      <w:hyperlink r:id="rId7" w:history="1">
        <w:r w:rsidRPr="00BA4A22">
          <w:rPr>
            <w:rStyle w:val="Hyperlink"/>
            <w:rFonts w:ascii="Cambria" w:hAnsi="Cambria"/>
            <w:b/>
            <w:bCs/>
            <w:sz w:val="20"/>
            <w:szCs w:val="20"/>
          </w:rPr>
          <w:t>http://www.strose.edu/writingcenter</w:t>
        </w:r>
      </w:hyperlink>
    </w:p>
    <w:sectPr w:rsidR="00E23A26" w:rsidRPr="00BA4A22" w:rsidSect="00447165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72" w:rsidRDefault="00556B72">
      <w:r>
        <w:separator/>
      </w:r>
    </w:p>
  </w:endnote>
  <w:endnote w:type="continuationSeparator" w:id="0">
    <w:p w:rsidR="00556B72" w:rsidRDefault="0055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72" w:rsidRDefault="00556B72">
      <w:r>
        <w:separator/>
      </w:r>
    </w:p>
  </w:footnote>
  <w:footnote w:type="continuationSeparator" w:id="0">
    <w:p w:rsidR="00556B72" w:rsidRDefault="0055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E8" w:rsidRDefault="00873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3E60"/>
    <w:multiLevelType w:val="hybridMultilevel"/>
    <w:tmpl w:val="4E54695A"/>
    <w:lvl w:ilvl="0" w:tplc="7D3034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52C0AEA"/>
    <w:multiLevelType w:val="hybridMultilevel"/>
    <w:tmpl w:val="BC4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4A4"/>
    <w:multiLevelType w:val="hybridMultilevel"/>
    <w:tmpl w:val="420C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2799"/>
    <w:multiLevelType w:val="hybridMultilevel"/>
    <w:tmpl w:val="A1B2BDE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241DA5"/>
    <w:multiLevelType w:val="hybridMultilevel"/>
    <w:tmpl w:val="10E43914"/>
    <w:lvl w:ilvl="0" w:tplc="1F1A9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9F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249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2F1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03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1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0B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3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D6B32"/>
    <w:multiLevelType w:val="hybridMultilevel"/>
    <w:tmpl w:val="780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22FA7"/>
    <w:multiLevelType w:val="multilevel"/>
    <w:tmpl w:val="4E5469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BB1"/>
    <w:rsid w:val="000172CA"/>
    <w:rsid w:val="00047504"/>
    <w:rsid w:val="00117ADD"/>
    <w:rsid w:val="00132344"/>
    <w:rsid w:val="001462B9"/>
    <w:rsid w:val="00172A18"/>
    <w:rsid w:val="00235D54"/>
    <w:rsid w:val="002D761B"/>
    <w:rsid w:val="00381B4B"/>
    <w:rsid w:val="00447165"/>
    <w:rsid w:val="00474F2C"/>
    <w:rsid w:val="00487DEF"/>
    <w:rsid w:val="005011D0"/>
    <w:rsid w:val="00514702"/>
    <w:rsid w:val="00533D4E"/>
    <w:rsid w:val="00556B72"/>
    <w:rsid w:val="005B0601"/>
    <w:rsid w:val="0065518A"/>
    <w:rsid w:val="006637E3"/>
    <w:rsid w:val="0066544A"/>
    <w:rsid w:val="0069526E"/>
    <w:rsid w:val="0071785B"/>
    <w:rsid w:val="00724968"/>
    <w:rsid w:val="0075157F"/>
    <w:rsid w:val="00780F5C"/>
    <w:rsid w:val="007E7AE5"/>
    <w:rsid w:val="008735E8"/>
    <w:rsid w:val="00875BAC"/>
    <w:rsid w:val="008B42EB"/>
    <w:rsid w:val="008E4C8A"/>
    <w:rsid w:val="00916E30"/>
    <w:rsid w:val="00971BB1"/>
    <w:rsid w:val="009A2914"/>
    <w:rsid w:val="009D203D"/>
    <w:rsid w:val="00A5217B"/>
    <w:rsid w:val="00AD368C"/>
    <w:rsid w:val="00B521F7"/>
    <w:rsid w:val="00BA3B61"/>
    <w:rsid w:val="00BA4A22"/>
    <w:rsid w:val="00BF6A2F"/>
    <w:rsid w:val="00CF6BF7"/>
    <w:rsid w:val="00D1319F"/>
    <w:rsid w:val="00D86DFD"/>
    <w:rsid w:val="00E23A26"/>
    <w:rsid w:val="00E27FFC"/>
    <w:rsid w:val="00E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F92E0-5B88-4D53-B292-E4F2AFA4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19F"/>
    <w:pPr>
      <w:tabs>
        <w:tab w:val="center" w:pos="4320"/>
        <w:tab w:val="right" w:pos="8640"/>
      </w:tabs>
    </w:pPr>
  </w:style>
  <w:style w:type="character" w:styleId="Hyperlink">
    <w:name w:val="Hyperlink"/>
    <w:rsid w:val="004471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18A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2D76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ose.edu/writing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Introduction</vt:lpstr>
    </vt:vector>
  </TitlesOfParts>
  <Company>The College of Saint Rose (Faculty&amp;Staff)</Company>
  <LinksUpToDate>false</LinksUpToDate>
  <CharactersWithSpaces>2091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Introduction</dc:title>
  <dc:subject/>
  <dc:creator>amorosoj</dc:creator>
  <cp:keywords/>
  <dc:description/>
  <cp:lastModifiedBy>DUFORT, SHIRLEE</cp:lastModifiedBy>
  <cp:revision>11</cp:revision>
  <cp:lastPrinted>2018-03-01T18:14:00Z</cp:lastPrinted>
  <dcterms:created xsi:type="dcterms:W3CDTF">2016-03-01T21:01:00Z</dcterms:created>
  <dcterms:modified xsi:type="dcterms:W3CDTF">2018-04-10T19:58:00Z</dcterms:modified>
</cp:coreProperties>
</file>