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F3A" w:rsidRDefault="00B77F3A" w:rsidP="009B6F22">
      <w:pPr>
        <w:jc w:val="center"/>
        <w:rPr>
          <w:rFonts w:ascii="Times New Roman" w:hAnsi="Times New Roman"/>
          <w:b/>
          <w:sz w:val="28"/>
          <w:szCs w:val="28"/>
        </w:rPr>
      </w:pPr>
    </w:p>
    <w:p w:rsidR="00617FD2" w:rsidRDefault="00617FD2" w:rsidP="00F57B93">
      <w:pPr>
        <w:jc w:val="center"/>
        <w:rPr>
          <w:rFonts w:ascii="Times New Roman" w:hAnsi="Times New Roman"/>
          <w:sz w:val="22"/>
          <w:szCs w:val="22"/>
        </w:rPr>
      </w:pPr>
      <w:r w:rsidRPr="00CE767A">
        <w:rPr>
          <w:rFonts w:ascii="Times New Roman" w:hAnsi="Times New Roman"/>
          <w:b/>
          <w:sz w:val="28"/>
          <w:szCs w:val="28"/>
        </w:rPr>
        <w:t>Robert R. Shane, Ph.D</w:t>
      </w:r>
      <w:proofErr w:type="gramStart"/>
      <w:r w:rsidRPr="00CE767A">
        <w:rPr>
          <w:rFonts w:ascii="Times New Roman" w:hAnsi="Times New Roman"/>
          <w:b/>
          <w:sz w:val="28"/>
          <w:szCs w:val="28"/>
        </w:rPr>
        <w:t>.</w:t>
      </w:r>
      <w:proofErr w:type="gramEnd"/>
      <w:r w:rsidRPr="00CE767A">
        <w:rPr>
          <w:rFonts w:ascii="Times New Roman" w:hAnsi="Times New Roman"/>
          <w:sz w:val="22"/>
          <w:szCs w:val="22"/>
        </w:rPr>
        <w:br/>
      </w:r>
      <w:r w:rsidR="00F57B93">
        <w:rPr>
          <w:rFonts w:ascii="Times New Roman" w:hAnsi="Times New Roman"/>
          <w:sz w:val="22"/>
          <w:szCs w:val="22"/>
        </w:rPr>
        <w:t>Associate Professor of Art History</w:t>
      </w:r>
    </w:p>
    <w:p w:rsidR="00F57B93" w:rsidRDefault="00F57B93" w:rsidP="00F57B93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Center for Art and Design</w:t>
      </w:r>
    </w:p>
    <w:p w:rsidR="00F57B93" w:rsidRDefault="00F57B93" w:rsidP="00F57B93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The College of Saint Rose</w:t>
      </w:r>
    </w:p>
    <w:p w:rsidR="00F57B93" w:rsidRDefault="00F57B93" w:rsidP="00F57B93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432 Western Ave, Albany, NY 12203</w:t>
      </w:r>
    </w:p>
    <w:p w:rsidR="00F57B93" w:rsidRDefault="00F57B93" w:rsidP="00F57B93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(518) 337-4995</w:t>
      </w:r>
    </w:p>
    <w:p w:rsidR="00F57B93" w:rsidRDefault="00F57B93" w:rsidP="00F57B93">
      <w:pPr>
        <w:jc w:val="center"/>
        <w:rPr>
          <w:rFonts w:ascii="Times New Roman" w:hAnsi="Times New Roman"/>
          <w:sz w:val="22"/>
          <w:szCs w:val="22"/>
        </w:rPr>
      </w:pPr>
      <w:hyperlink r:id="rId8" w:history="1">
        <w:r w:rsidRPr="00BE450C">
          <w:rPr>
            <w:rStyle w:val="Hyperlink"/>
            <w:rFonts w:ascii="Times New Roman" w:hAnsi="Times New Roman"/>
            <w:sz w:val="22"/>
            <w:szCs w:val="22"/>
          </w:rPr>
          <w:t>shaner@strose.edu</w:t>
        </w:r>
      </w:hyperlink>
      <w:r>
        <w:rPr>
          <w:rFonts w:ascii="Times New Roman" w:hAnsi="Times New Roman"/>
          <w:sz w:val="22"/>
          <w:szCs w:val="22"/>
        </w:rPr>
        <w:t xml:space="preserve"> </w:t>
      </w:r>
    </w:p>
    <w:p w:rsidR="00571135" w:rsidRPr="00CE767A" w:rsidRDefault="00DE5666" w:rsidP="00AF0C75">
      <w:pPr>
        <w:jc w:val="center"/>
        <w:rPr>
          <w:rFonts w:ascii="Times New Roman" w:hAnsi="Times New Roman"/>
          <w:b/>
          <w:sz w:val="22"/>
          <w:szCs w:val="22"/>
        </w:rPr>
      </w:pPr>
      <w:hyperlink r:id="rId9" w:history="1">
        <w:r w:rsidR="00571135" w:rsidRPr="0026283E">
          <w:rPr>
            <w:rStyle w:val="Hyperlink"/>
            <w:rFonts w:ascii="Times New Roman" w:hAnsi="Times New Roman"/>
            <w:sz w:val="22"/>
            <w:szCs w:val="22"/>
          </w:rPr>
          <w:t>www.RobertShaneAesthetics.com</w:t>
        </w:r>
      </w:hyperlink>
      <w:r w:rsidR="00571135">
        <w:rPr>
          <w:rFonts w:ascii="Times New Roman" w:hAnsi="Times New Roman"/>
          <w:sz w:val="22"/>
          <w:szCs w:val="22"/>
        </w:rPr>
        <w:t xml:space="preserve"> </w:t>
      </w:r>
    </w:p>
    <w:p w:rsidR="00617FD2" w:rsidRPr="00CE767A" w:rsidRDefault="00617FD2" w:rsidP="00AF0C75">
      <w:pPr>
        <w:rPr>
          <w:rFonts w:ascii="Times New Roman" w:hAnsi="Times New Roman"/>
          <w:sz w:val="22"/>
          <w:szCs w:val="22"/>
        </w:rPr>
      </w:pPr>
      <w:r w:rsidRPr="00CE767A">
        <w:rPr>
          <w:rFonts w:ascii="Times New Roman" w:hAnsi="Times New Roman"/>
          <w:sz w:val="22"/>
          <w:szCs w:val="22"/>
        </w:rPr>
        <w:t xml:space="preserve">    </w:t>
      </w:r>
    </w:p>
    <w:p w:rsidR="00617FD2" w:rsidRPr="00CE767A" w:rsidRDefault="00617FD2" w:rsidP="00AF0C75">
      <w:pPr>
        <w:rPr>
          <w:rFonts w:ascii="Times New Roman" w:hAnsi="Times New Roman"/>
          <w:sz w:val="22"/>
          <w:szCs w:val="22"/>
        </w:rPr>
      </w:pPr>
    </w:p>
    <w:p w:rsidR="00617FD2" w:rsidRPr="00CE767A" w:rsidRDefault="00617FD2" w:rsidP="00AF0C75">
      <w:pPr>
        <w:ind w:left="720"/>
        <w:rPr>
          <w:rFonts w:ascii="Times New Roman" w:hAnsi="Times New Roman"/>
          <w:b/>
          <w:sz w:val="22"/>
          <w:szCs w:val="22"/>
        </w:rPr>
      </w:pPr>
    </w:p>
    <w:p w:rsidR="00617FD2" w:rsidRPr="00CE767A" w:rsidRDefault="00617FD2" w:rsidP="00AF0C75">
      <w:pPr>
        <w:rPr>
          <w:rFonts w:ascii="Times New Roman" w:hAnsi="Times New Roman"/>
          <w:b/>
          <w:sz w:val="28"/>
          <w:szCs w:val="28"/>
        </w:rPr>
      </w:pPr>
      <w:r w:rsidRPr="00CE767A">
        <w:rPr>
          <w:rFonts w:ascii="Times New Roman" w:hAnsi="Times New Roman"/>
          <w:b/>
          <w:sz w:val="28"/>
          <w:szCs w:val="28"/>
        </w:rPr>
        <w:t>Professional Biography</w:t>
      </w:r>
    </w:p>
    <w:p w:rsidR="00617FD2" w:rsidRPr="00CE767A" w:rsidRDefault="00617FD2" w:rsidP="00AF0C75">
      <w:pPr>
        <w:rPr>
          <w:rFonts w:ascii="Times New Roman" w:hAnsi="Times New Roman"/>
          <w:sz w:val="22"/>
          <w:szCs w:val="22"/>
        </w:rPr>
      </w:pPr>
    </w:p>
    <w:p w:rsidR="00617FD2" w:rsidRPr="00CE767A" w:rsidRDefault="00617FD2" w:rsidP="00AF0C75">
      <w:pPr>
        <w:spacing w:line="276" w:lineRule="auto"/>
        <w:ind w:firstLine="720"/>
        <w:rPr>
          <w:rFonts w:ascii="Times New Roman" w:hAnsi="Times New Roman"/>
          <w:sz w:val="22"/>
          <w:szCs w:val="22"/>
        </w:rPr>
      </w:pPr>
      <w:r w:rsidRPr="00CE767A">
        <w:rPr>
          <w:rFonts w:ascii="Times New Roman" w:hAnsi="Times New Roman"/>
          <w:sz w:val="22"/>
          <w:szCs w:val="22"/>
        </w:rPr>
        <w:t xml:space="preserve">Robert R. Shane </w:t>
      </w:r>
      <w:r w:rsidR="00146EA5" w:rsidRPr="00CE767A">
        <w:rPr>
          <w:rFonts w:ascii="Times New Roman" w:hAnsi="Times New Roman"/>
          <w:sz w:val="22"/>
          <w:szCs w:val="22"/>
        </w:rPr>
        <w:t>received</w:t>
      </w:r>
      <w:r w:rsidRPr="00CE767A">
        <w:rPr>
          <w:rFonts w:ascii="Times New Roman" w:hAnsi="Times New Roman"/>
          <w:sz w:val="22"/>
          <w:szCs w:val="22"/>
        </w:rPr>
        <w:t xml:space="preserve"> his Ph.D. in </w:t>
      </w:r>
      <w:r w:rsidRPr="00CE767A">
        <w:rPr>
          <w:rStyle w:val="yshortcuts"/>
          <w:rFonts w:ascii="Times New Roman" w:hAnsi="Times New Roman"/>
          <w:sz w:val="22"/>
          <w:szCs w:val="22"/>
        </w:rPr>
        <w:t>Art History and Criticism</w:t>
      </w:r>
      <w:r w:rsidRPr="00CE767A">
        <w:rPr>
          <w:rFonts w:ascii="Times New Roman" w:hAnsi="Times New Roman"/>
          <w:sz w:val="22"/>
          <w:szCs w:val="22"/>
        </w:rPr>
        <w:t xml:space="preserve"> from St</w:t>
      </w:r>
      <w:r w:rsidR="00386FE9">
        <w:rPr>
          <w:rFonts w:ascii="Times New Roman" w:hAnsi="Times New Roman"/>
          <w:sz w:val="22"/>
          <w:szCs w:val="22"/>
        </w:rPr>
        <w:t xml:space="preserve">ony Brook University </w:t>
      </w:r>
      <w:r w:rsidRPr="00CE767A">
        <w:rPr>
          <w:rFonts w:ascii="Times New Roman" w:hAnsi="Times New Roman"/>
          <w:sz w:val="22"/>
          <w:szCs w:val="22"/>
        </w:rPr>
        <w:t xml:space="preserve">where he studied with distinguished scholars in the fields of art history and philosophy, </w:t>
      </w:r>
      <w:r w:rsidR="00386FE9">
        <w:rPr>
          <w:rFonts w:ascii="Times New Roman" w:hAnsi="Times New Roman"/>
          <w:sz w:val="22"/>
          <w:szCs w:val="22"/>
        </w:rPr>
        <w:t>including Dr.</w:t>
      </w:r>
      <w:r w:rsidRPr="00CE767A">
        <w:rPr>
          <w:rFonts w:ascii="Times New Roman" w:hAnsi="Times New Roman"/>
          <w:sz w:val="22"/>
          <w:szCs w:val="22"/>
        </w:rPr>
        <w:t xml:space="preserve"> Donald </w:t>
      </w:r>
      <w:proofErr w:type="spellStart"/>
      <w:r w:rsidRPr="00CE767A">
        <w:rPr>
          <w:rFonts w:ascii="Times New Roman" w:hAnsi="Times New Roman"/>
          <w:sz w:val="22"/>
          <w:szCs w:val="22"/>
        </w:rPr>
        <w:t>Kuspit</w:t>
      </w:r>
      <w:proofErr w:type="spellEnd"/>
      <w:r w:rsidRPr="00CE767A">
        <w:rPr>
          <w:rFonts w:ascii="Times New Roman" w:hAnsi="Times New Roman"/>
          <w:sz w:val="22"/>
          <w:szCs w:val="22"/>
        </w:rPr>
        <w:t xml:space="preserve">, </w:t>
      </w:r>
      <w:r w:rsidR="00386FE9">
        <w:rPr>
          <w:rFonts w:ascii="Times New Roman" w:hAnsi="Times New Roman"/>
          <w:sz w:val="22"/>
          <w:szCs w:val="22"/>
        </w:rPr>
        <w:t xml:space="preserve">Dr. </w:t>
      </w:r>
      <w:r w:rsidRPr="00CE767A">
        <w:rPr>
          <w:rFonts w:ascii="Times New Roman" w:hAnsi="Times New Roman"/>
          <w:sz w:val="22"/>
          <w:szCs w:val="22"/>
        </w:rPr>
        <w:t xml:space="preserve">Kelly Oliver, and </w:t>
      </w:r>
      <w:r w:rsidR="00386FE9">
        <w:rPr>
          <w:rFonts w:ascii="Times New Roman" w:hAnsi="Times New Roman"/>
          <w:sz w:val="22"/>
          <w:szCs w:val="22"/>
        </w:rPr>
        <w:t xml:space="preserve">Dr. </w:t>
      </w:r>
      <w:r w:rsidRPr="00CE767A">
        <w:rPr>
          <w:rFonts w:ascii="Times New Roman" w:hAnsi="Times New Roman"/>
          <w:sz w:val="22"/>
          <w:szCs w:val="22"/>
        </w:rPr>
        <w:t>Jacques Derrida.  Dr. Shane is the author of several articles and essays on contemporary art and theory.  He is Ass</w:t>
      </w:r>
      <w:r w:rsidR="006B0356">
        <w:rPr>
          <w:rFonts w:ascii="Times New Roman" w:hAnsi="Times New Roman"/>
          <w:sz w:val="22"/>
          <w:szCs w:val="22"/>
        </w:rPr>
        <w:t>ociate</w:t>
      </w:r>
      <w:r w:rsidRPr="00CE767A">
        <w:rPr>
          <w:rFonts w:ascii="Times New Roman" w:hAnsi="Times New Roman"/>
          <w:sz w:val="22"/>
          <w:szCs w:val="22"/>
        </w:rPr>
        <w:t xml:space="preserve"> Professor of </w:t>
      </w:r>
      <w:r w:rsidRPr="00CE767A">
        <w:rPr>
          <w:rStyle w:val="yshortcuts"/>
          <w:rFonts w:ascii="Times New Roman" w:hAnsi="Times New Roman"/>
          <w:sz w:val="22"/>
          <w:szCs w:val="22"/>
        </w:rPr>
        <w:t>Art History</w:t>
      </w:r>
      <w:r w:rsidRPr="00CE767A">
        <w:rPr>
          <w:rFonts w:ascii="Times New Roman" w:hAnsi="Times New Roman"/>
          <w:sz w:val="22"/>
          <w:szCs w:val="22"/>
        </w:rPr>
        <w:t xml:space="preserve"> at </w:t>
      </w:r>
      <w:r w:rsidR="00843E6C">
        <w:rPr>
          <w:rStyle w:val="yshortcuts"/>
          <w:rFonts w:ascii="Times New Roman" w:hAnsi="Times New Roman"/>
          <w:sz w:val="22"/>
          <w:szCs w:val="22"/>
        </w:rPr>
        <w:t>t</w:t>
      </w:r>
      <w:r w:rsidRPr="00CE767A">
        <w:rPr>
          <w:rStyle w:val="yshortcuts"/>
          <w:rFonts w:ascii="Times New Roman" w:hAnsi="Times New Roman"/>
          <w:sz w:val="22"/>
          <w:szCs w:val="22"/>
        </w:rPr>
        <w:t>he College of Saint Rose</w:t>
      </w:r>
      <w:r w:rsidRPr="00CE767A">
        <w:rPr>
          <w:rFonts w:ascii="Times New Roman" w:hAnsi="Times New Roman"/>
          <w:sz w:val="22"/>
          <w:szCs w:val="22"/>
        </w:rPr>
        <w:t xml:space="preserve"> in </w:t>
      </w:r>
      <w:r w:rsidRPr="00CE767A">
        <w:rPr>
          <w:rStyle w:val="yshortcuts"/>
          <w:rFonts w:ascii="Times New Roman" w:hAnsi="Times New Roman"/>
          <w:sz w:val="22"/>
          <w:szCs w:val="22"/>
        </w:rPr>
        <w:t>Albany, New York</w:t>
      </w:r>
      <w:r w:rsidR="00386FE9">
        <w:rPr>
          <w:rFonts w:ascii="Times New Roman" w:hAnsi="Times New Roman"/>
          <w:sz w:val="22"/>
          <w:szCs w:val="22"/>
        </w:rPr>
        <w:t>;  former M</w:t>
      </w:r>
      <w:r w:rsidRPr="00CE767A">
        <w:rPr>
          <w:rFonts w:ascii="Times New Roman" w:hAnsi="Times New Roman"/>
          <w:sz w:val="22"/>
          <w:szCs w:val="22"/>
        </w:rPr>
        <w:t xml:space="preserve">anaging </w:t>
      </w:r>
      <w:r w:rsidR="00386FE9">
        <w:rPr>
          <w:rFonts w:ascii="Times New Roman" w:hAnsi="Times New Roman"/>
          <w:sz w:val="22"/>
          <w:szCs w:val="22"/>
        </w:rPr>
        <w:t>E</w:t>
      </w:r>
      <w:r w:rsidRPr="00CE767A">
        <w:rPr>
          <w:rFonts w:ascii="Times New Roman" w:hAnsi="Times New Roman"/>
          <w:sz w:val="22"/>
          <w:szCs w:val="22"/>
        </w:rPr>
        <w:t xml:space="preserve">ditor of the </w:t>
      </w:r>
      <w:r w:rsidRPr="00CE767A">
        <w:rPr>
          <w:rStyle w:val="yshortcuts"/>
          <w:rFonts w:ascii="Times New Roman" w:hAnsi="Times New Roman"/>
          <w:sz w:val="22"/>
          <w:szCs w:val="22"/>
        </w:rPr>
        <w:t xml:space="preserve">journal </w:t>
      </w:r>
      <w:r w:rsidRPr="00CE767A">
        <w:rPr>
          <w:rStyle w:val="yshortcuts"/>
          <w:rFonts w:ascii="Times New Roman" w:hAnsi="Times New Roman"/>
          <w:i/>
          <w:iCs/>
          <w:sz w:val="22"/>
          <w:szCs w:val="22"/>
        </w:rPr>
        <w:t>Art Criticism</w:t>
      </w:r>
      <w:r w:rsidRPr="00CE767A">
        <w:rPr>
          <w:rFonts w:ascii="Times New Roman" w:hAnsi="Times New Roman"/>
          <w:sz w:val="22"/>
          <w:szCs w:val="22"/>
        </w:rPr>
        <w:t xml:space="preserve"> published by </w:t>
      </w:r>
      <w:r w:rsidR="00386FE9">
        <w:rPr>
          <w:rStyle w:val="yshortcuts"/>
          <w:rFonts w:ascii="Times New Roman" w:hAnsi="Times New Roman"/>
          <w:sz w:val="22"/>
          <w:szCs w:val="22"/>
        </w:rPr>
        <w:t xml:space="preserve">Stony Brook University;  </w:t>
      </w:r>
      <w:r w:rsidR="009A6EEF">
        <w:rPr>
          <w:rStyle w:val="yshortcuts"/>
          <w:rFonts w:ascii="Times New Roman" w:hAnsi="Times New Roman"/>
          <w:sz w:val="22"/>
          <w:szCs w:val="22"/>
        </w:rPr>
        <w:t>and</w:t>
      </w:r>
      <w:r w:rsidR="00386FE9">
        <w:rPr>
          <w:rStyle w:val="yshortcuts"/>
          <w:rFonts w:ascii="Times New Roman" w:hAnsi="Times New Roman"/>
          <w:sz w:val="22"/>
          <w:szCs w:val="22"/>
        </w:rPr>
        <w:t xml:space="preserve"> a regular contributor of texts on contemporary art and dance for books published by</w:t>
      </w:r>
      <w:r w:rsidRPr="00CE767A">
        <w:rPr>
          <w:rStyle w:val="yshortcuts"/>
          <w:rFonts w:ascii="Times New Roman" w:hAnsi="Times New Roman"/>
          <w:sz w:val="22"/>
          <w:szCs w:val="22"/>
        </w:rPr>
        <w:t xml:space="preserve"> </w:t>
      </w:r>
      <w:proofErr w:type="spellStart"/>
      <w:r w:rsidRPr="00CE767A">
        <w:rPr>
          <w:rStyle w:val="yshortcuts"/>
          <w:rFonts w:ascii="Times New Roman" w:hAnsi="Times New Roman"/>
          <w:sz w:val="22"/>
          <w:szCs w:val="22"/>
        </w:rPr>
        <w:t>Phaidon</w:t>
      </w:r>
      <w:proofErr w:type="spellEnd"/>
      <w:r w:rsidR="00386FE9">
        <w:rPr>
          <w:rStyle w:val="yshortcuts"/>
          <w:rFonts w:ascii="Times New Roman" w:hAnsi="Times New Roman"/>
          <w:sz w:val="22"/>
          <w:szCs w:val="22"/>
        </w:rPr>
        <w:t xml:space="preserve"> Press</w:t>
      </w:r>
      <w:r w:rsidRPr="00CE767A">
        <w:rPr>
          <w:rStyle w:val="yshortcuts"/>
          <w:rFonts w:ascii="Times New Roman" w:hAnsi="Times New Roman"/>
          <w:sz w:val="22"/>
          <w:szCs w:val="22"/>
        </w:rPr>
        <w:t>, London</w:t>
      </w:r>
      <w:r w:rsidRPr="00CE767A">
        <w:rPr>
          <w:rFonts w:ascii="Times New Roman" w:hAnsi="Times New Roman"/>
          <w:sz w:val="22"/>
          <w:szCs w:val="22"/>
        </w:rPr>
        <w:t xml:space="preserve">.  His doctoral dissertation was an investigation of the work of video and performance artist Paul McCarthy, and his current </w:t>
      </w:r>
      <w:r w:rsidR="00636ACA">
        <w:rPr>
          <w:rFonts w:ascii="Times New Roman" w:hAnsi="Times New Roman"/>
          <w:sz w:val="22"/>
          <w:szCs w:val="22"/>
        </w:rPr>
        <w:t>book project</w:t>
      </w:r>
      <w:r w:rsidRPr="00CE767A">
        <w:rPr>
          <w:rFonts w:ascii="Times New Roman" w:hAnsi="Times New Roman"/>
          <w:sz w:val="22"/>
          <w:szCs w:val="22"/>
        </w:rPr>
        <w:t xml:space="preserve"> is an inter</w:t>
      </w:r>
      <w:r w:rsidR="00046AD7">
        <w:rPr>
          <w:rFonts w:ascii="Times New Roman" w:hAnsi="Times New Roman"/>
          <w:sz w:val="22"/>
          <w:szCs w:val="22"/>
        </w:rPr>
        <w:t>disciplinary</w:t>
      </w:r>
      <w:r w:rsidR="00150836">
        <w:rPr>
          <w:rFonts w:ascii="Times New Roman" w:hAnsi="Times New Roman"/>
          <w:sz w:val="22"/>
          <w:szCs w:val="22"/>
        </w:rPr>
        <w:t xml:space="preserve"> study of </w:t>
      </w:r>
      <w:r w:rsidR="00386FE9">
        <w:rPr>
          <w:rFonts w:ascii="Times New Roman" w:hAnsi="Times New Roman"/>
          <w:sz w:val="22"/>
          <w:szCs w:val="22"/>
        </w:rPr>
        <w:t>contemporary art, dance, and philosophy of time</w:t>
      </w:r>
      <w:r w:rsidRPr="00CE767A">
        <w:rPr>
          <w:rFonts w:ascii="Times New Roman" w:hAnsi="Times New Roman"/>
          <w:sz w:val="22"/>
          <w:szCs w:val="22"/>
        </w:rPr>
        <w:t xml:space="preserve">. </w:t>
      </w:r>
    </w:p>
    <w:p w:rsidR="00617FD2" w:rsidRDefault="00617FD2" w:rsidP="00AF0C75">
      <w:pPr>
        <w:rPr>
          <w:rFonts w:ascii="Times New Roman" w:hAnsi="Times New Roman"/>
          <w:sz w:val="22"/>
          <w:szCs w:val="22"/>
        </w:rPr>
      </w:pPr>
    </w:p>
    <w:p w:rsidR="00242ABB" w:rsidRDefault="00242ABB" w:rsidP="00AF0C75">
      <w:pPr>
        <w:rPr>
          <w:rFonts w:ascii="Times New Roman" w:hAnsi="Times New Roman"/>
          <w:sz w:val="22"/>
          <w:szCs w:val="22"/>
        </w:rPr>
      </w:pPr>
    </w:p>
    <w:p w:rsidR="00617FD2" w:rsidRPr="00CE767A" w:rsidRDefault="00617FD2" w:rsidP="00AF0C75">
      <w:pPr>
        <w:rPr>
          <w:rFonts w:ascii="Times New Roman" w:hAnsi="Times New Roman"/>
          <w:sz w:val="22"/>
          <w:szCs w:val="22"/>
        </w:rPr>
      </w:pPr>
    </w:p>
    <w:p w:rsidR="00012445" w:rsidRPr="00CE767A" w:rsidRDefault="00617FD2" w:rsidP="00AF0C75">
      <w:pPr>
        <w:rPr>
          <w:rFonts w:ascii="Times New Roman" w:hAnsi="Times New Roman"/>
          <w:b/>
          <w:sz w:val="22"/>
          <w:szCs w:val="22"/>
        </w:rPr>
      </w:pPr>
      <w:r w:rsidRPr="00CE767A">
        <w:rPr>
          <w:rFonts w:ascii="Times New Roman" w:hAnsi="Times New Roman"/>
          <w:b/>
          <w:sz w:val="28"/>
          <w:szCs w:val="28"/>
        </w:rPr>
        <w:t>Education</w:t>
      </w:r>
      <w:r w:rsidRPr="00CE767A">
        <w:rPr>
          <w:rFonts w:ascii="Times New Roman" w:hAnsi="Times New Roman"/>
          <w:sz w:val="22"/>
          <w:szCs w:val="22"/>
        </w:rPr>
        <w:t xml:space="preserve">        </w:t>
      </w:r>
      <w:r w:rsidRPr="00CE767A">
        <w:rPr>
          <w:rFonts w:ascii="Times New Roman" w:hAnsi="Times New Roman"/>
          <w:sz w:val="22"/>
          <w:szCs w:val="22"/>
        </w:rPr>
        <w:br/>
      </w:r>
    </w:p>
    <w:p w:rsidR="00617FD2" w:rsidRPr="00CE767A" w:rsidRDefault="00617FD2" w:rsidP="00AF0C75">
      <w:pPr>
        <w:ind w:left="720"/>
        <w:rPr>
          <w:rFonts w:ascii="Times New Roman" w:hAnsi="Times New Roman"/>
          <w:sz w:val="22"/>
          <w:szCs w:val="22"/>
        </w:rPr>
      </w:pPr>
      <w:r w:rsidRPr="00CE767A">
        <w:rPr>
          <w:rFonts w:ascii="Times New Roman" w:hAnsi="Times New Roman"/>
          <w:b/>
          <w:sz w:val="22"/>
          <w:szCs w:val="22"/>
        </w:rPr>
        <w:t>Doctor of Philosophy in Art History and Criticism</w:t>
      </w:r>
      <w:r w:rsidRPr="00CE767A">
        <w:rPr>
          <w:rFonts w:ascii="Times New Roman" w:hAnsi="Times New Roman"/>
          <w:sz w:val="22"/>
          <w:szCs w:val="22"/>
        </w:rPr>
        <w:t xml:space="preserve"> </w:t>
      </w:r>
    </w:p>
    <w:p w:rsidR="00617FD2" w:rsidRPr="00CE767A" w:rsidRDefault="00617FD2" w:rsidP="00AF0C75">
      <w:pPr>
        <w:ind w:left="720"/>
        <w:rPr>
          <w:rFonts w:ascii="Times New Roman" w:hAnsi="Times New Roman"/>
          <w:sz w:val="22"/>
          <w:szCs w:val="22"/>
        </w:rPr>
      </w:pPr>
      <w:r w:rsidRPr="00CE767A">
        <w:rPr>
          <w:rFonts w:ascii="Times New Roman" w:hAnsi="Times New Roman"/>
          <w:sz w:val="22"/>
          <w:szCs w:val="22"/>
        </w:rPr>
        <w:t xml:space="preserve">2009, Stony Brook University, Stony Brook, NY </w:t>
      </w:r>
      <w:r w:rsidRPr="00CE767A">
        <w:rPr>
          <w:rFonts w:ascii="Times New Roman" w:hAnsi="Times New Roman"/>
          <w:sz w:val="22"/>
          <w:szCs w:val="22"/>
        </w:rPr>
        <w:br/>
        <w:t xml:space="preserve">Dissertation title: </w:t>
      </w:r>
      <w:r w:rsidRPr="00CE767A">
        <w:rPr>
          <w:rFonts w:ascii="Times New Roman" w:hAnsi="Times New Roman"/>
          <w:i/>
          <w:sz w:val="22"/>
          <w:szCs w:val="22"/>
        </w:rPr>
        <w:t xml:space="preserve">Commodity and Abjection: A psycho-social investigation of pop culture </w:t>
      </w:r>
    </w:p>
    <w:p w:rsidR="00617FD2" w:rsidRPr="00CE767A" w:rsidRDefault="00617FD2" w:rsidP="00AF0C75">
      <w:pPr>
        <w:ind w:left="720"/>
        <w:rPr>
          <w:rFonts w:ascii="Times New Roman" w:hAnsi="Times New Roman"/>
          <w:sz w:val="22"/>
          <w:szCs w:val="22"/>
        </w:rPr>
      </w:pPr>
      <w:proofErr w:type="gramStart"/>
      <w:r w:rsidRPr="00CE767A">
        <w:rPr>
          <w:rFonts w:ascii="Times New Roman" w:hAnsi="Times New Roman"/>
          <w:i/>
          <w:sz w:val="22"/>
          <w:szCs w:val="22"/>
        </w:rPr>
        <w:t>imagery</w:t>
      </w:r>
      <w:proofErr w:type="gramEnd"/>
      <w:r w:rsidRPr="00CE767A">
        <w:rPr>
          <w:rFonts w:ascii="Times New Roman" w:hAnsi="Times New Roman"/>
          <w:i/>
          <w:sz w:val="22"/>
          <w:szCs w:val="22"/>
        </w:rPr>
        <w:t xml:space="preserve"> in the artwork of Paul McCarthy</w:t>
      </w:r>
    </w:p>
    <w:p w:rsidR="00617FD2" w:rsidRPr="00CE767A" w:rsidRDefault="00617FD2" w:rsidP="00AF0C75">
      <w:pPr>
        <w:ind w:left="720"/>
        <w:rPr>
          <w:rFonts w:ascii="Times New Roman" w:hAnsi="Times New Roman"/>
          <w:sz w:val="22"/>
          <w:szCs w:val="22"/>
        </w:rPr>
      </w:pPr>
      <w:r w:rsidRPr="00CE767A">
        <w:rPr>
          <w:rFonts w:ascii="Times New Roman" w:hAnsi="Times New Roman"/>
          <w:sz w:val="22"/>
          <w:szCs w:val="22"/>
        </w:rPr>
        <w:t xml:space="preserve">Dissertation advisor: Dr. Donald </w:t>
      </w:r>
      <w:proofErr w:type="spellStart"/>
      <w:r w:rsidRPr="00CE767A">
        <w:rPr>
          <w:rFonts w:ascii="Times New Roman" w:hAnsi="Times New Roman"/>
          <w:sz w:val="22"/>
          <w:szCs w:val="22"/>
        </w:rPr>
        <w:t>Kuspit</w:t>
      </w:r>
      <w:proofErr w:type="spellEnd"/>
      <w:r w:rsidRPr="00CE767A">
        <w:rPr>
          <w:rFonts w:ascii="Times New Roman" w:hAnsi="Times New Roman"/>
          <w:sz w:val="22"/>
          <w:szCs w:val="22"/>
        </w:rPr>
        <w:t xml:space="preserve"> </w:t>
      </w:r>
    </w:p>
    <w:p w:rsidR="00B23A8A" w:rsidRDefault="00B23A8A" w:rsidP="00AF0C75">
      <w:pPr>
        <w:ind w:left="720"/>
        <w:rPr>
          <w:rFonts w:ascii="Times New Roman" w:hAnsi="Times New Roman"/>
          <w:sz w:val="22"/>
          <w:szCs w:val="22"/>
        </w:rPr>
      </w:pPr>
    </w:p>
    <w:p w:rsidR="00B23A8A" w:rsidRDefault="00B23A8A" w:rsidP="00AF0C75">
      <w:pPr>
        <w:ind w:left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Advanced Graduate Certificate in Art and Philosophy</w:t>
      </w:r>
      <w:r w:rsidRPr="00CE767A">
        <w:rPr>
          <w:rFonts w:ascii="Times New Roman" w:hAnsi="Times New Roman"/>
          <w:sz w:val="22"/>
          <w:szCs w:val="22"/>
        </w:rPr>
        <w:t> </w:t>
      </w:r>
    </w:p>
    <w:p w:rsidR="00B23A8A" w:rsidRPr="00B23A8A" w:rsidRDefault="00B23A8A" w:rsidP="00AF0C75">
      <w:pPr>
        <w:ind w:left="720"/>
        <w:rPr>
          <w:rFonts w:ascii="Times New Roman" w:hAnsi="Times New Roman"/>
          <w:sz w:val="22"/>
          <w:szCs w:val="22"/>
        </w:rPr>
      </w:pPr>
      <w:r w:rsidRPr="00B23A8A">
        <w:rPr>
          <w:rFonts w:ascii="Times New Roman" w:hAnsi="Times New Roman"/>
          <w:sz w:val="22"/>
          <w:szCs w:val="22"/>
        </w:rPr>
        <w:t xml:space="preserve">2007, Stony Brook University </w:t>
      </w:r>
    </w:p>
    <w:p w:rsidR="008402F3" w:rsidRPr="00CE767A" w:rsidRDefault="00617FD2" w:rsidP="00AF0C75">
      <w:pPr>
        <w:ind w:left="720"/>
        <w:rPr>
          <w:rFonts w:ascii="Times New Roman" w:hAnsi="Times New Roman"/>
          <w:sz w:val="22"/>
          <w:szCs w:val="22"/>
        </w:rPr>
      </w:pPr>
      <w:r w:rsidRPr="00CE767A">
        <w:rPr>
          <w:rFonts w:ascii="Times New Roman" w:hAnsi="Times New Roman"/>
          <w:sz w:val="22"/>
          <w:szCs w:val="22"/>
        </w:rPr>
        <w:br/>
      </w:r>
      <w:r w:rsidRPr="00CE767A">
        <w:rPr>
          <w:rFonts w:ascii="Times New Roman" w:hAnsi="Times New Roman"/>
          <w:b/>
          <w:sz w:val="22"/>
          <w:szCs w:val="22"/>
        </w:rPr>
        <w:t>Master of Arts in Art History and Criticism</w:t>
      </w:r>
      <w:r w:rsidRPr="00CE767A">
        <w:rPr>
          <w:rFonts w:ascii="Times New Roman" w:hAnsi="Times New Roman"/>
          <w:sz w:val="22"/>
          <w:szCs w:val="22"/>
        </w:rPr>
        <w:br/>
      </w:r>
      <w:r w:rsidR="008402F3" w:rsidRPr="00CE767A">
        <w:rPr>
          <w:rFonts w:ascii="Times New Roman" w:hAnsi="Times New Roman"/>
          <w:sz w:val="22"/>
          <w:szCs w:val="22"/>
        </w:rPr>
        <w:t>Comprehensive exam: Passed with Distinction</w:t>
      </w:r>
    </w:p>
    <w:p w:rsidR="00617FD2" w:rsidRPr="00CE767A" w:rsidRDefault="00617FD2" w:rsidP="00AF0C75">
      <w:pPr>
        <w:ind w:left="720"/>
        <w:rPr>
          <w:rFonts w:ascii="Times New Roman" w:hAnsi="Times New Roman"/>
          <w:sz w:val="22"/>
          <w:szCs w:val="22"/>
        </w:rPr>
      </w:pPr>
      <w:r w:rsidRPr="00CE767A">
        <w:rPr>
          <w:rFonts w:ascii="Times New Roman" w:hAnsi="Times New Roman"/>
          <w:sz w:val="22"/>
          <w:szCs w:val="22"/>
        </w:rPr>
        <w:t>2003, Stony Brook University</w:t>
      </w:r>
    </w:p>
    <w:p w:rsidR="00617FD2" w:rsidRPr="00CE767A" w:rsidRDefault="00617FD2" w:rsidP="00AF0C75">
      <w:pPr>
        <w:ind w:left="720"/>
        <w:rPr>
          <w:rFonts w:ascii="Times New Roman" w:hAnsi="Times New Roman"/>
          <w:sz w:val="22"/>
          <w:szCs w:val="22"/>
        </w:rPr>
      </w:pPr>
      <w:r w:rsidRPr="00CE767A">
        <w:rPr>
          <w:rFonts w:ascii="Times New Roman" w:hAnsi="Times New Roman"/>
          <w:sz w:val="22"/>
          <w:szCs w:val="22"/>
        </w:rPr>
        <w:br/>
      </w:r>
      <w:r w:rsidRPr="00CE767A">
        <w:rPr>
          <w:rFonts w:ascii="Times New Roman" w:hAnsi="Times New Roman"/>
          <w:b/>
          <w:sz w:val="22"/>
          <w:szCs w:val="22"/>
        </w:rPr>
        <w:t>Bachelor of Fine Arts in Studio Art</w:t>
      </w:r>
      <w:r w:rsidRPr="00CE767A">
        <w:rPr>
          <w:rFonts w:ascii="Times New Roman" w:hAnsi="Times New Roman"/>
          <w:sz w:val="22"/>
          <w:szCs w:val="22"/>
        </w:rPr>
        <w:t xml:space="preserve"> </w:t>
      </w:r>
    </w:p>
    <w:p w:rsidR="00617FD2" w:rsidRPr="00CE767A" w:rsidRDefault="00617FD2" w:rsidP="00AF0C75">
      <w:pPr>
        <w:ind w:left="720"/>
        <w:rPr>
          <w:rFonts w:ascii="Times New Roman" w:hAnsi="Times New Roman"/>
          <w:sz w:val="22"/>
          <w:szCs w:val="22"/>
        </w:rPr>
      </w:pPr>
      <w:r w:rsidRPr="00CE767A">
        <w:rPr>
          <w:rFonts w:ascii="Times New Roman" w:hAnsi="Times New Roman"/>
          <w:b/>
          <w:sz w:val="22"/>
          <w:szCs w:val="22"/>
        </w:rPr>
        <w:t>Art History Minor</w:t>
      </w:r>
      <w:r w:rsidRPr="00CE767A">
        <w:rPr>
          <w:rFonts w:ascii="Times New Roman" w:hAnsi="Times New Roman"/>
          <w:sz w:val="22"/>
          <w:szCs w:val="22"/>
        </w:rPr>
        <w:br/>
        <w:t xml:space="preserve">Concentration: Painting and Photography </w:t>
      </w:r>
    </w:p>
    <w:p w:rsidR="00C341E2" w:rsidRDefault="00617FD2" w:rsidP="00242ABB">
      <w:pPr>
        <w:ind w:left="720"/>
        <w:rPr>
          <w:rFonts w:ascii="Times New Roman" w:hAnsi="Times New Roman"/>
          <w:b/>
          <w:sz w:val="28"/>
          <w:szCs w:val="28"/>
        </w:rPr>
      </w:pPr>
      <w:r w:rsidRPr="00CE767A">
        <w:rPr>
          <w:rFonts w:ascii="Times New Roman" w:hAnsi="Times New Roman"/>
          <w:sz w:val="22"/>
          <w:szCs w:val="22"/>
        </w:rPr>
        <w:t xml:space="preserve">2000, </w:t>
      </w:r>
      <w:proofErr w:type="gramStart"/>
      <w:r w:rsidRPr="00CE767A">
        <w:rPr>
          <w:rFonts w:ascii="Times New Roman" w:hAnsi="Times New Roman"/>
          <w:sz w:val="22"/>
          <w:szCs w:val="22"/>
        </w:rPr>
        <w:t>The</w:t>
      </w:r>
      <w:proofErr w:type="gramEnd"/>
      <w:r w:rsidRPr="00CE767A">
        <w:rPr>
          <w:rFonts w:ascii="Times New Roman" w:hAnsi="Times New Roman"/>
          <w:sz w:val="22"/>
          <w:szCs w:val="22"/>
        </w:rPr>
        <w:t xml:space="preserve"> College of Saint Rose, Albany, NY</w:t>
      </w:r>
      <w:r w:rsidRPr="00CE767A">
        <w:rPr>
          <w:rFonts w:ascii="Times New Roman" w:hAnsi="Times New Roman"/>
          <w:sz w:val="22"/>
          <w:szCs w:val="22"/>
        </w:rPr>
        <w:br/>
      </w:r>
      <w:r w:rsidRPr="00CE767A">
        <w:rPr>
          <w:rFonts w:ascii="Times New Roman" w:hAnsi="Times New Roman"/>
          <w:sz w:val="22"/>
          <w:szCs w:val="22"/>
        </w:rPr>
        <w:br/>
        <w:t> </w:t>
      </w:r>
      <w:r w:rsidRPr="00CE767A">
        <w:rPr>
          <w:rFonts w:ascii="Times New Roman" w:hAnsi="Times New Roman"/>
          <w:sz w:val="22"/>
          <w:szCs w:val="22"/>
        </w:rPr>
        <w:tab/>
      </w:r>
    </w:p>
    <w:p w:rsidR="00B5109B" w:rsidRDefault="0068684A" w:rsidP="00B5109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="00B5109B" w:rsidRPr="00CE767A">
        <w:rPr>
          <w:rFonts w:ascii="Times New Roman" w:hAnsi="Times New Roman"/>
          <w:b/>
          <w:sz w:val="28"/>
          <w:szCs w:val="28"/>
        </w:rPr>
        <w:lastRenderedPageBreak/>
        <w:t xml:space="preserve">Teaching </w:t>
      </w:r>
      <w:r w:rsidR="00B5109B">
        <w:rPr>
          <w:rFonts w:ascii="Times New Roman" w:hAnsi="Times New Roman"/>
          <w:b/>
          <w:sz w:val="28"/>
          <w:szCs w:val="28"/>
        </w:rPr>
        <w:t>Experience</w:t>
      </w:r>
    </w:p>
    <w:p w:rsidR="00B5109B" w:rsidRDefault="00B5109B" w:rsidP="00B5109B">
      <w:pPr>
        <w:ind w:left="720"/>
        <w:rPr>
          <w:rFonts w:ascii="Times New Roman" w:hAnsi="Times New Roman"/>
          <w:b/>
          <w:sz w:val="22"/>
          <w:szCs w:val="22"/>
        </w:rPr>
      </w:pPr>
    </w:p>
    <w:p w:rsidR="00B5109B" w:rsidRPr="00CE767A" w:rsidRDefault="00B5109B" w:rsidP="00B5109B">
      <w:pPr>
        <w:ind w:left="720"/>
        <w:rPr>
          <w:rFonts w:ascii="Times New Roman" w:hAnsi="Times New Roman"/>
          <w:b/>
          <w:sz w:val="22"/>
          <w:szCs w:val="22"/>
        </w:rPr>
      </w:pPr>
      <w:r w:rsidRPr="00CE767A">
        <w:rPr>
          <w:rFonts w:ascii="Times New Roman" w:hAnsi="Times New Roman"/>
          <w:b/>
          <w:sz w:val="22"/>
          <w:szCs w:val="22"/>
        </w:rPr>
        <w:t>As</w:t>
      </w:r>
      <w:r w:rsidR="006B0356">
        <w:rPr>
          <w:rFonts w:ascii="Times New Roman" w:hAnsi="Times New Roman"/>
          <w:b/>
          <w:sz w:val="22"/>
          <w:szCs w:val="22"/>
        </w:rPr>
        <w:t xml:space="preserve">sociate </w:t>
      </w:r>
      <w:r w:rsidRPr="00CE767A">
        <w:rPr>
          <w:rFonts w:ascii="Times New Roman" w:hAnsi="Times New Roman"/>
          <w:b/>
          <w:sz w:val="22"/>
          <w:szCs w:val="22"/>
        </w:rPr>
        <w:t>Professor of Art History</w:t>
      </w:r>
      <w:r>
        <w:rPr>
          <w:rFonts w:ascii="Times New Roman" w:hAnsi="Times New Roman"/>
          <w:b/>
          <w:sz w:val="22"/>
          <w:szCs w:val="22"/>
        </w:rPr>
        <w:t>:</w:t>
      </w:r>
      <w:r w:rsidRPr="00CE767A">
        <w:rPr>
          <w:rFonts w:ascii="Times New Roman" w:hAnsi="Times New Roman"/>
          <w:b/>
          <w:sz w:val="22"/>
          <w:szCs w:val="22"/>
        </w:rPr>
        <w:t xml:space="preserve"> </w:t>
      </w:r>
      <w:r w:rsidR="00815369">
        <w:rPr>
          <w:rFonts w:ascii="Times New Roman" w:hAnsi="Times New Roman"/>
          <w:sz w:val="22"/>
          <w:szCs w:val="22"/>
        </w:rPr>
        <w:t>f</w:t>
      </w:r>
      <w:r w:rsidRPr="00CE767A">
        <w:rPr>
          <w:rFonts w:ascii="Times New Roman" w:hAnsi="Times New Roman"/>
          <w:sz w:val="22"/>
          <w:szCs w:val="22"/>
        </w:rPr>
        <w:t>all 201</w:t>
      </w:r>
      <w:r w:rsidR="006B0356">
        <w:rPr>
          <w:rFonts w:ascii="Times New Roman" w:hAnsi="Times New Roman"/>
          <w:sz w:val="22"/>
          <w:szCs w:val="22"/>
        </w:rPr>
        <w:t>6</w:t>
      </w:r>
      <w:r w:rsidRPr="00CE767A">
        <w:rPr>
          <w:rFonts w:ascii="Times New Roman" w:hAnsi="Times New Roman"/>
          <w:sz w:val="22"/>
          <w:szCs w:val="22"/>
        </w:rPr>
        <w:t xml:space="preserve"> to present</w:t>
      </w:r>
    </w:p>
    <w:p w:rsidR="00DA18C5" w:rsidRDefault="00DA18C5" w:rsidP="00B5109B">
      <w:pPr>
        <w:ind w:left="720"/>
        <w:rPr>
          <w:rFonts w:ascii="Times New Roman" w:hAnsi="Times New Roman"/>
          <w:sz w:val="22"/>
          <w:szCs w:val="22"/>
        </w:rPr>
      </w:pPr>
      <w:r w:rsidRPr="00CE767A">
        <w:rPr>
          <w:rFonts w:ascii="Times New Roman" w:hAnsi="Times New Roman"/>
          <w:sz w:val="22"/>
          <w:szCs w:val="22"/>
        </w:rPr>
        <w:t>The College of Saint Rose, Albany, NY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6B0356" w:rsidRPr="006B0356" w:rsidRDefault="006B0356" w:rsidP="00DA18C5">
      <w:pPr>
        <w:ind w:left="14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Assistant Professor of Art History</w:t>
      </w:r>
      <w:r>
        <w:rPr>
          <w:rFonts w:ascii="Times New Roman" w:hAnsi="Times New Roman"/>
          <w:sz w:val="22"/>
          <w:szCs w:val="22"/>
        </w:rPr>
        <w:t>, fall 2011 to spring 2016</w:t>
      </w:r>
    </w:p>
    <w:p w:rsidR="00DA18C5" w:rsidRDefault="00815369" w:rsidP="00DA18C5">
      <w:pPr>
        <w:ind w:left="1440"/>
        <w:rPr>
          <w:rFonts w:ascii="Times New Roman" w:hAnsi="Times New Roman"/>
          <w:sz w:val="22"/>
          <w:szCs w:val="22"/>
        </w:rPr>
      </w:pPr>
      <w:r w:rsidRPr="00815369">
        <w:rPr>
          <w:rFonts w:ascii="Times New Roman" w:hAnsi="Times New Roman"/>
          <w:b/>
          <w:sz w:val="22"/>
          <w:szCs w:val="22"/>
        </w:rPr>
        <w:t>Visiting Assistant Professor</w:t>
      </w:r>
      <w:r w:rsidR="00DA18C5">
        <w:rPr>
          <w:rFonts w:ascii="Times New Roman" w:hAnsi="Times New Roman"/>
          <w:b/>
          <w:sz w:val="22"/>
          <w:szCs w:val="22"/>
        </w:rPr>
        <w:t xml:space="preserve"> of Art History</w:t>
      </w:r>
      <w:r>
        <w:rPr>
          <w:rFonts w:ascii="Times New Roman" w:hAnsi="Times New Roman"/>
          <w:sz w:val="22"/>
          <w:szCs w:val="22"/>
        </w:rPr>
        <w:t>, spring 20</w:t>
      </w:r>
      <w:r w:rsidR="00DA18C5">
        <w:rPr>
          <w:rFonts w:ascii="Times New Roman" w:hAnsi="Times New Roman"/>
          <w:sz w:val="22"/>
          <w:szCs w:val="22"/>
        </w:rPr>
        <w:t>07 and fall 2008 to spring 2011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DA18C5" w:rsidRDefault="00B5109B" w:rsidP="00DA18C5">
      <w:pPr>
        <w:ind w:left="2160" w:hanging="720"/>
        <w:rPr>
          <w:rFonts w:ascii="Times New Roman" w:hAnsi="Times New Roman"/>
          <w:sz w:val="22"/>
          <w:szCs w:val="22"/>
        </w:rPr>
      </w:pPr>
      <w:r w:rsidRPr="00815369">
        <w:rPr>
          <w:rFonts w:ascii="Times New Roman" w:hAnsi="Times New Roman"/>
          <w:b/>
          <w:sz w:val="22"/>
          <w:szCs w:val="22"/>
        </w:rPr>
        <w:t>Adjunct Professor of Art History</w:t>
      </w:r>
      <w:r w:rsidR="00815369">
        <w:rPr>
          <w:rFonts w:ascii="Times New Roman" w:hAnsi="Times New Roman"/>
          <w:sz w:val="22"/>
          <w:szCs w:val="22"/>
        </w:rPr>
        <w:t>,</w:t>
      </w:r>
      <w:r w:rsidRPr="007D1087">
        <w:rPr>
          <w:rFonts w:ascii="Times New Roman" w:hAnsi="Times New Roman"/>
          <w:sz w:val="22"/>
          <w:szCs w:val="22"/>
        </w:rPr>
        <w:t xml:space="preserve"> </w:t>
      </w:r>
      <w:r w:rsidR="00815369">
        <w:rPr>
          <w:rFonts w:ascii="Times New Roman" w:hAnsi="Times New Roman"/>
          <w:sz w:val="22"/>
          <w:szCs w:val="22"/>
        </w:rPr>
        <w:t>fall 2003, s</w:t>
      </w:r>
      <w:r w:rsidRPr="00CE767A">
        <w:rPr>
          <w:rFonts w:ascii="Times New Roman" w:hAnsi="Times New Roman"/>
          <w:sz w:val="22"/>
          <w:szCs w:val="22"/>
        </w:rPr>
        <w:t xml:space="preserve">pring 2005, </w:t>
      </w:r>
      <w:r w:rsidR="00815369">
        <w:rPr>
          <w:rFonts w:ascii="Times New Roman" w:hAnsi="Times New Roman"/>
          <w:sz w:val="22"/>
          <w:szCs w:val="22"/>
        </w:rPr>
        <w:t>s</w:t>
      </w:r>
      <w:r w:rsidRPr="00CE767A">
        <w:rPr>
          <w:rFonts w:ascii="Times New Roman" w:hAnsi="Times New Roman"/>
          <w:sz w:val="22"/>
          <w:szCs w:val="22"/>
        </w:rPr>
        <w:t>pring 2006</w:t>
      </w:r>
      <w:r w:rsidR="00815369">
        <w:rPr>
          <w:rFonts w:ascii="Times New Roman" w:hAnsi="Times New Roman"/>
          <w:sz w:val="22"/>
          <w:szCs w:val="22"/>
        </w:rPr>
        <w:t xml:space="preserve"> to fall 2006, fall 2007 to spring 2008</w:t>
      </w:r>
    </w:p>
    <w:p w:rsidR="00B5109B" w:rsidRPr="00CE767A" w:rsidRDefault="00815369" w:rsidP="00DA18C5">
      <w:pPr>
        <w:ind w:left="1440"/>
        <w:rPr>
          <w:rFonts w:ascii="Times New Roman" w:hAnsi="Times New Roman"/>
          <w:b/>
          <w:sz w:val="22"/>
          <w:szCs w:val="22"/>
        </w:rPr>
      </w:pPr>
      <w:r w:rsidRPr="00815369">
        <w:rPr>
          <w:rFonts w:ascii="Times New Roman" w:hAnsi="Times New Roman"/>
          <w:b/>
          <w:sz w:val="22"/>
          <w:szCs w:val="22"/>
        </w:rPr>
        <w:t>Adjunct Professor of Philosophy</w:t>
      </w:r>
      <w:r>
        <w:rPr>
          <w:rFonts w:ascii="Times New Roman" w:hAnsi="Times New Roman"/>
          <w:sz w:val="22"/>
          <w:szCs w:val="22"/>
        </w:rPr>
        <w:t xml:space="preserve">, fall 2006 </w:t>
      </w:r>
    </w:p>
    <w:p w:rsidR="00B5109B" w:rsidRPr="00CE767A" w:rsidRDefault="00B5109B" w:rsidP="00B5109B">
      <w:pPr>
        <w:ind w:left="720"/>
        <w:rPr>
          <w:rFonts w:ascii="Times New Roman" w:hAnsi="Times New Roman"/>
          <w:sz w:val="22"/>
          <w:szCs w:val="22"/>
        </w:rPr>
      </w:pPr>
      <w:r w:rsidRPr="00CE767A">
        <w:rPr>
          <w:rFonts w:ascii="Times New Roman" w:hAnsi="Times New Roman"/>
          <w:sz w:val="22"/>
          <w:szCs w:val="22"/>
        </w:rPr>
        <w:br/>
        <w:t>Graduate courses:</w:t>
      </w:r>
    </w:p>
    <w:p w:rsidR="00B5109B" w:rsidRPr="00CE767A" w:rsidRDefault="00B5109B" w:rsidP="00B5109B">
      <w:pPr>
        <w:ind w:left="1152"/>
        <w:rPr>
          <w:rFonts w:ascii="Times New Roman" w:hAnsi="Times New Roman"/>
          <w:sz w:val="22"/>
          <w:szCs w:val="22"/>
        </w:rPr>
      </w:pPr>
      <w:r w:rsidRPr="00CE767A">
        <w:rPr>
          <w:rFonts w:ascii="Times New Roman" w:hAnsi="Times New Roman"/>
          <w:sz w:val="22"/>
          <w:szCs w:val="22"/>
        </w:rPr>
        <w:t xml:space="preserve">ART 518 Contemporary Art </w:t>
      </w:r>
    </w:p>
    <w:p w:rsidR="00B5109B" w:rsidRPr="00CE767A" w:rsidRDefault="00B5109B" w:rsidP="00B5109B">
      <w:pPr>
        <w:ind w:left="1152"/>
        <w:rPr>
          <w:rFonts w:ascii="Times New Roman" w:hAnsi="Times New Roman"/>
          <w:sz w:val="22"/>
          <w:szCs w:val="22"/>
        </w:rPr>
      </w:pPr>
      <w:r w:rsidRPr="00CE767A">
        <w:rPr>
          <w:rFonts w:ascii="Times New Roman" w:hAnsi="Times New Roman"/>
          <w:sz w:val="22"/>
          <w:szCs w:val="22"/>
        </w:rPr>
        <w:t>ART 521 Art Criticism</w:t>
      </w:r>
    </w:p>
    <w:p w:rsidR="00B5109B" w:rsidRDefault="00B5109B" w:rsidP="00B5109B">
      <w:pPr>
        <w:ind w:left="1872" w:hanging="720"/>
        <w:rPr>
          <w:rFonts w:ascii="Times New Roman" w:hAnsi="Times New Roman"/>
          <w:sz w:val="22"/>
          <w:szCs w:val="22"/>
        </w:rPr>
      </w:pPr>
      <w:r w:rsidRPr="00CE767A">
        <w:rPr>
          <w:rFonts w:ascii="Times New Roman" w:hAnsi="Times New Roman"/>
          <w:sz w:val="22"/>
          <w:szCs w:val="22"/>
        </w:rPr>
        <w:t>ART 595 Thesis</w:t>
      </w:r>
      <w:r>
        <w:rPr>
          <w:rFonts w:ascii="Times New Roman" w:hAnsi="Times New Roman"/>
          <w:sz w:val="22"/>
          <w:szCs w:val="22"/>
        </w:rPr>
        <w:t xml:space="preserve">: </w:t>
      </w:r>
      <w:r w:rsidRPr="00CE767A">
        <w:rPr>
          <w:rFonts w:ascii="Times New Roman" w:hAnsi="Times New Roman"/>
          <w:sz w:val="22"/>
          <w:szCs w:val="22"/>
        </w:rPr>
        <w:t>MA Studio Art students complete a scholarly t</w:t>
      </w:r>
      <w:r>
        <w:rPr>
          <w:rFonts w:ascii="Times New Roman" w:hAnsi="Times New Roman"/>
          <w:sz w:val="22"/>
          <w:szCs w:val="22"/>
        </w:rPr>
        <w:t xml:space="preserve">hesis on an art history topic.  </w:t>
      </w:r>
      <w:proofErr w:type="gramStart"/>
      <w:r>
        <w:rPr>
          <w:rFonts w:ascii="Times New Roman" w:hAnsi="Times New Roman"/>
          <w:sz w:val="22"/>
          <w:szCs w:val="22"/>
        </w:rPr>
        <w:t>A</w:t>
      </w:r>
      <w:r w:rsidRPr="00CE767A">
        <w:rPr>
          <w:rFonts w:ascii="Times New Roman" w:hAnsi="Times New Roman"/>
          <w:sz w:val="22"/>
          <w:szCs w:val="22"/>
        </w:rPr>
        <w:t>dvis</w:t>
      </w:r>
      <w:r>
        <w:rPr>
          <w:rFonts w:ascii="Times New Roman" w:hAnsi="Times New Roman"/>
          <w:sz w:val="22"/>
          <w:szCs w:val="22"/>
        </w:rPr>
        <w:t>or</w:t>
      </w:r>
      <w:r w:rsidRPr="00CE767A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to all theses, 15</w:t>
      </w:r>
      <w:r w:rsidRPr="00CE767A">
        <w:rPr>
          <w:rFonts w:ascii="Times New Roman" w:hAnsi="Times New Roman"/>
          <w:sz w:val="22"/>
          <w:szCs w:val="22"/>
        </w:rPr>
        <w:t xml:space="preserve"> in total</w:t>
      </w:r>
      <w:r>
        <w:rPr>
          <w:rFonts w:ascii="Times New Roman" w:hAnsi="Times New Roman"/>
          <w:sz w:val="22"/>
          <w:szCs w:val="22"/>
        </w:rPr>
        <w:t>.</w:t>
      </w:r>
      <w:proofErr w:type="gramEnd"/>
      <w:r>
        <w:rPr>
          <w:rFonts w:ascii="Times New Roman" w:hAnsi="Times New Roman"/>
          <w:sz w:val="22"/>
          <w:szCs w:val="22"/>
        </w:rPr>
        <w:t xml:space="preserve">  Spring semesters: 2010, 2011, and 2013, 2015</w:t>
      </w:r>
    </w:p>
    <w:p w:rsidR="00B5109B" w:rsidRPr="00CE767A" w:rsidRDefault="00B5109B" w:rsidP="00B5109B">
      <w:pPr>
        <w:ind w:left="1872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ENG 591 Advanced Project: I was the second reader on a graduate student’s Advanced Project di</w:t>
      </w:r>
      <w:r w:rsidR="00DA18C5">
        <w:rPr>
          <w:rFonts w:ascii="Times New Roman" w:hAnsi="Times New Roman"/>
          <w:sz w:val="22"/>
          <w:szCs w:val="22"/>
        </w:rPr>
        <w:t xml:space="preserve">rected by Dr. </w:t>
      </w:r>
      <w:proofErr w:type="spellStart"/>
      <w:r w:rsidR="00DA18C5">
        <w:rPr>
          <w:rFonts w:ascii="Times New Roman" w:hAnsi="Times New Roman"/>
          <w:sz w:val="22"/>
          <w:szCs w:val="22"/>
        </w:rPr>
        <w:t>Vaneeta</w:t>
      </w:r>
      <w:proofErr w:type="spellEnd"/>
      <w:r w:rsidR="00DA18C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DA18C5">
        <w:rPr>
          <w:rFonts w:ascii="Times New Roman" w:hAnsi="Times New Roman"/>
          <w:sz w:val="22"/>
          <w:szCs w:val="22"/>
        </w:rPr>
        <w:t>Palecanda</w:t>
      </w:r>
      <w:proofErr w:type="spellEnd"/>
      <w:r w:rsidR="00DA18C5">
        <w:rPr>
          <w:rFonts w:ascii="Times New Roman" w:hAnsi="Times New Roman"/>
          <w:sz w:val="22"/>
          <w:szCs w:val="22"/>
        </w:rPr>
        <w:t>, English.</w:t>
      </w:r>
    </w:p>
    <w:p w:rsidR="00B5109B" w:rsidRPr="00CE767A" w:rsidRDefault="00B5109B" w:rsidP="00B5109B">
      <w:pPr>
        <w:ind w:left="720"/>
        <w:rPr>
          <w:rFonts w:ascii="Times New Roman" w:hAnsi="Times New Roman"/>
          <w:sz w:val="22"/>
          <w:szCs w:val="22"/>
        </w:rPr>
      </w:pPr>
      <w:r w:rsidRPr="00CE767A">
        <w:rPr>
          <w:rFonts w:ascii="Times New Roman" w:hAnsi="Times New Roman"/>
          <w:sz w:val="22"/>
          <w:szCs w:val="22"/>
        </w:rPr>
        <w:t>Undergraduate courses:</w:t>
      </w:r>
    </w:p>
    <w:p w:rsidR="00B5109B" w:rsidRPr="00CE767A" w:rsidRDefault="00B5109B" w:rsidP="00B5109B">
      <w:pPr>
        <w:ind w:left="1152"/>
        <w:rPr>
          <w:rFonts w:ascii="Times New Roman" w:hAnsi="Times New Roman"/>
          <w:sz w:val="22"/>
          <w:szCs w:val="22"/>
        </w:rPr>
      </w:pPr>
      <w:r w:rsidRPr="00CE767A">
        <w:rPr>
          <w:rFonts w:ascii="Times New Roman" w:hAnsi="Times New Roman"/>
          <w:sz w:val="22"/>
          <w:szCs w:val="22"/>
        </w:rPr>
        <w:t>AHI 101 Introduction to Art History for Non-Art Majors*</w:t>
      </w:r>
      <w:r>
        <w:rPr>
          <w:rFonts w:ascii="Times New Roman" w:hAnsi="Times New Roman"/>
          <w:sz w:val="22"/>
          <w:szCs w:val="22"/>
        </w:rPr>
        <w:t xml:space="preserve"> (Global survey)</w:t>
      </w:r>
    </w:p>
    <w:p w:rsidR="00B5109B" w:rsidRPr="00CE767A" w:rsidRDefault="00B5109B" w:rsidP="00B5109B">
      <w:pPr>
        <w:ind w:left="1152"/>
        <w:rPr>
          <w:rFonts w:ascii="Times New Roman" w:hAnsi="Times New Roman"/>
          <w:sz w:val="22"/>
          <w:szCs w:val="22"/>
        </w:rPr>
      </w:pPr>
      <w:r w:rsidRPr="00CE767A">
        <w:rPr>
          <w:rFonts w:ascii="Times New Roman" w:hAnsi="Times New Roman"/>
          <w:sz w:val="22"/>
          <w:szCs w:val="22"/>
        </w:rPr>
        <w:t>AHI 102 Art and the American City*</w:t>
      </w:r>
    </w:p>
    <w:p w:rsidR="00B5109B" w:rsidRPr="00CE767A" w:rsidRDefault="00B5109B" w:rsidP="00B5109B">
      <w:pPr>
        <w:ind w:left="1152"/>
        <w:rPr>
          <w:rFonts w:ascii="Times New Roman" w:hAnsi="Times New Roman"/>
          <w:sz w:val="22"/>
          <w:szCs w:val="22"/>
        </w:rPr>
      </w:pPr>
      <w:r w:rsidRPr="00CE767A">
        <w:rPr>
          <w:rFonts w:ascii="Times New Roman" w:hAnsi="Times New Roman"/>
          <w:sz w:val="22"/>
          <w:szCs w:val="22"/>
        </w:rPr>
        <w:t xml:space="preserve">AHI </w:t>
      </w:r>
      <w:r>
        <w:rPr>
          <w:rFonts w:ascii="Times New Roman" w:hAnsi="Times New Roman"/>
          <w:sz w:val="22"/>
          <w:szCs w:val="22"/>
        </w:rPr>
        <w:t>208 Introduction to Art History (Global survey; formerly Western survey)</w:t>
      </w:r>
    </w:p>
    <w:p w:rsidR="00B5109B" w:rsidRPr="00CE767A" w:rsidRDefault="00B5109B" w:rsidP="00B5109B">
      <w:pPr>
        <w:ind w:left="1152"/>
        <w:rPr>
          <w:rFonts w:ascii="Times New Roman" w:hAnsi="Times New Roman"/>
          <w:sz w:val="22"/>
          <w:szCs w:val="22"/>
        </w:rPr>
      </w:pPr>
      <w:r w:rsidRPr="00CE767A">
        <w:rPr>
          <w:rFonts w:ascii="Times New Roman" w:hAnsi="Times New Roman"/>
          <w:sz w:val="22"/>
          <w:szCs w:val="22"/>
        </w:rPr>
        <w:t>AHI 211 Pre-Columbian and Colonial Latin American Art*</w:t>
      </w:r>
    </w:p>
    <w:p w:rsidR="00B5109B" w:rsidRPr="00CE767A" w:rsidRDefault="00B5109B" w:rsidP="00B5109B">
      <w:pPr>
        <w:ind w:left="1152"/>
        <w:rPr>
          <w:rFonts w:ascii="Times New Roman" w:hAnsi="Times New Roman"/>
          <w:sz w:val="22"/>
          <w:szCs w:val="22"/>
        </w:rPr>
      </w:pPr>
      <w:r w:rsidRPr="00CE767A">
        <w:rPr>
          <w:rFonts w:ascii="Times New Roman" w:hAnsi="Times New Roman"/>
          <w:sz w:val="22"/>
          <w:szCs w:val="22"/>
        </w:rPr>
        <w:t>AHI 238 History of Art and Dance from the Renaissance to Postmodernism*</w:t>
      </w:r>
    </w:p>
    <w:p w:rsidR="006A5E50" w:rsidRDefault="00B5109B" w:rsidP="00B5109B">
      <w:pPr>
        <w:ind w:left="1152"/>
        <w:rPr>
          <w:rFonts w:ascii="Times New Roman" w:hAnsi="Times New Roman"/>
          <w:sz w:val="22"/>
          <w:szCs w:val="22"/>
        </w:rPr>
      </w:pPr>
      <w:r w:rsidRPr="00CE767A">
        <w:rPr>
          <w:rFonts w:ascii="Times New Roman" w:hAnsi="Times New Roman"/>
          <w:sz w:val="22"/>
          <w:szCs w:val="22"/>
        </w:rPr>
        <w:t xml:space="preserve">AHI 247 History of Modern Art </w:t>
      </w:r>
      <w:r w:rsidRPr="00CE767A">
        <w:rPr>
          <w:rFonts w:ascii="Times New Roman" w:hAnsi="Times New Roman"/>
          <w:sz w:val="22"/>
          <w:szCs w:val="22"/>
        </w:rPr>
        <w:br/>
        <w:t>AHI 344 History of Art since 1945 (Writing Intensive</w:t>
      </w:r>
      <w:proofErr w:type="gramStart"/>
      <w:r>
        <w:rPr>
          <w:rFonts w:ascii="Times New Roman" w:hAnsi="Times New Roman"/>
          <w:sz w:val="22"/>
          <w:szCs w:val="22"/>
        </w:rPr>
        <w:t>)</w:t>
      </w:r>
      <w:proofErr w:type="gramEnd"/>
      <w:r w:rsidRPr="00CE767A">
        <w:rPr>
          <w:rFonts w:ascii="Times New Roman" w:hAnsi="Times New Roman"/>
          <w:sz w:val="22"/>
          <w:szCs w:val="22"/>
        </w:rPr>
        <w:br/>
      </w:r>
      <w:r w:rsidR="006A5E50">
        <w:rPr>
          <w:rFonts w:ascii="Times New Roman" w:hAnsi="Times New Roman"/>
          <w:sz w:val="22"/>
          <w:szCs w:val="22"/>
        </w:rPr>
        <w:t>AHI350 Art &amp; Buddhism (Writing Intensive)</w:t>
      </w:r>
    </w:p>
    <w:p w:rsidR="00B5109B" w:rsidRPr="00CE767A" w:rsidRDefault="00B5109B" w:rsidP="00B5109B">
      <w:pPr>
        <w:ind w:left="1152"/>
        <w:rPr>
          <w:rFonts w:ascii="Times New Roman" w:hAnsi="Times New Roman"/>
          <w:sz w:val="22"/>
          <w:szCs w:val="22"/>
        </w:rPr>
      </w:pPr>
      <w:r w:rsidRPr="00CE767A">
        <w:rPr>
          <w:rFonts w:ascii="Times New Roman" w:hAnsi="Times New Roman"/>
          <w:sz w:val="22"/>
          <w:szCs w:val="22"/>
        </w:rPr>
        <w:t>AHI 366 History of Photography (Writing Intensive)</w:t>
      </w:r>
    </w:p>
    <w:p w:rsidR="00B5109B" w:rsidRPr="00CE767A" w:rsidRDefault="00B5109B" w:rsidP="00B5109B">
      <w:pPr>
        <w:ind w:left="1152"/>
        <w:rPr>
          <w:rFonts w:ascii="Times New Roman" w:hAnsi="Times New Roman"/>
          <w:sz w:val="22"/>
          <w:szCs w:val="22"/>
        </w:rPr>
      </w:pPr>
      <w:r w:rsidRPr="00CE767A">
        <w:rPr>
          <w:rFonts w:ascii="Times New Roman" w:hAnsi="Times New Roman"/>
          <w:sz w:val="22"/>
          <w:szCs w:val="22"/>
        </w:rPr>
        <w:t xml:space="preserve">AHI 376 Latin American Art since </w:t>
      </w:r>
      <w:smartTag w:uri="urn:schemas-microsoft-com:office:smarttags" w:element="City">
        <w:smartTag w:uri="urn:schemas-microsoft-com:office:smarttags" w:element="place">
          <w:r w:rsidRPr="00CE767A">
            <w:rPr>
              <w:rFonts w:ascii="Times New Roman" w:hAnsi="Times New Roman"/>
              <w:sz w:val="22"/>
              <w:szCs w:val="22"/>
            </w:rPr>
            <w:t>Independence</w:t>
          </w:r>
        </w:smartTag>
      </w:smartTag>
      <w:r w:rsidRPr="00CE767A">
        <w:rPr>
          <w:rFonts w:ascii="Times New Roman" w:hAnsi="Times New Roman"/>
          <w:sz w:val="22"/>
          <w:szCs w:val="22"/>
        </w:rPr>
        <w:t xml:space="preserve"> (Writing Intensive)*</w:t>
      </w:r>
    </w:p>
    <w:p w:rsidR="0014763C" w:rsidRDefault="00B5109B" w:rsidP="0014763C">
      <w:pPr>
        <w:ind w:left="1872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AHI 38</w:t>
      </w:r>
      <w:r w:rsidRPr="00CE767A">
        <w:rPr>
          <w:rFonts w:ascii="Times New Roman" w:hAnsi="Times New Roman"/>
          <w:sz w:val="22"/>
          <w:szCs w:val="22"/>
        </w:rPr>
        <w:t xml:space="preserve">0 Special Topics: </w:t>
      </w:r>
      <w:r>
        <w:rPr>
          <w:rFonts w:ascii="Times New Roman" w:hAnsi="Times New Roman"/>
          <w:sz w:val="22"/>
          <w:szCs w:val="22"/>
        </w:rPr>
        <w:t xml:space="preserve">Art and </w:t>
      </w:r>
      <w:proofErr w:type="spellStart"/>
      <w:r>
        <w:rPr>
          <w:rFonts w:ascii="Times New Roman" w:hAnsi="Times New Roman"/>
          <w:sz w:val="22"/>
          <w:szCs w:val="22"/>
        </w:rPr>
        <w:t>Hybridity</w:t>
      </w:r>
      <w:proofErr w:type="spellEnd"/>
      <w:r w:rsidR="00EE24D4">
        <w:rPr>
          <w:rFonts w:ascii="Times New Roman" w:hAnsi="Times New Roman"/>
          <w:sz w:val="22"/>
          <w:szCs w:val="22"/>
        </w:rPr>
        <w:t>—</w:t>
      </w:r>
      <w:r>
        <w:rPr>
          <w:rFonts w:ascii="Times New Roman" w:hAnsi="Times New Roman"/>
          <w:sz w:val="22"/>
          <w:szCs w:val="22"/>
        </w:rPr>
        <w:t>Ecuador</w:t>
      </w:r>
      <w:r w:rsidRPr="00CE767A">
        <w:rPr>
          <w:rFonts w:ascii="Times New Roman" w:hAnsi="Times New Roman"/>
          <w:sz w:val="22"/>
          <w:szCs w:val="22"/>
        </w:rPr>
        <w:t xml:space="preserve"> </w:t>
      </w:r>
      <w:r w:rsidR="00977804">
        <w:rPr>
          <w:rFonts w:ascii="Times New Roman" w:hAnsi="Times New Roman"/>
          <w:sz w:val="22"/>
          <w:szCs w:val="22"/>
        </w:rPr>
        <w:t>(</w:t>
      </w:r>
      <w:r w:rsidR="00E27B74">
        <w:rPr>
          <w:rFonts w:ascii="Times New Roman" w:hAnsi="Times New Roman"/>
          <w:sz w:val="22"/>
          <w:szCs w:val="22"/>
        </w:rPr>
        <w:t>included a two week travel component)*</w:t>
      </w:r>
    </w:p>
    <w:p w:rsidR="006F509F" w:rsidRDefault="006F509F" w:rsidP="00B5109B">
      <w:pPr>
        <w:ind w:left="115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ART</w:t>
      </w:r>
      <w:r w:rsidR="000A5AC6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489 Senior Studio Seminar</w:t>
      </w:r>
    </w:p>
    <w:p w:rsidR="00B5109B" w:rsidRDefault="00B5109B" w:rsidP="00B5109B">
      <w:pPr>
        <w:ind w:left="115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ENG</w:t>
      </w:r>
      <w:r w:rsidR="000A5AC6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105 Expository Writing, Research, and Oral Communication</w:t>
      </w:r>
    </w:p>
    <w:p w:rsidR="00B5109B" w:rsidRPr="00CE767A" w:rsidRDefault="00B5109B" w:rsidP="00B5109B">
      <w:pPr>
        <w:ind w:left="1152"/>
        <w:rPr>
          <w:rFonts w:ascii="Times New Roman" w:hAnsi="Times New Roman"/>
          <w:sz w:val="22"/>
          <w:szCs w:val="22"/>
        </w:rPr>
      </w:pPr>
      <w:r w:rsidRPr="00CE767A">
        <w:rPr>
          <w:rFonts w:ascii="Times New Roman" w:hAnsi="Times New Roman"/>
          <w:sz w:val="22"/>
          <w:szCs w:val="22"/>
        </w:rPr>
        <w:t xml:space="preserve">PHI 385 Contemporary Continental </w:t>
      </w:r>
      <w:proofErr w:type="gramStart"/>
      <w:r w:rsidRPr="00CE767A">
        <w:rPr>
          <w:rFonts w:ascii="Times New Roman" w:hAnsi="Times New Roman"/>
          <w:sz w:val="22"/>
          <w:szCs w:val="22"/>
        </w:rPr>
        <w:t>Philosophy</w:t>
      </w:r>
      <w:proofErr w:type="gramEnd"/>
    </w:p>
    <w:p w:rsidR="00B5109B" w:rsidRPr="00CE767A" w:rsidRDefault="00B5109B" w:rsidP="00B5109B">
      <w:pPr>
        <w:ind w:left="1152"/>
        <w:rPr>
          <w:rFonts w:ascii="Times New Roman" w:hAnsi="Times New Roman"/>
          <w:sz w:val="22"/>
          <w:szCs w:val="22"/>
        </w:rPr>
      </w:pPr>
      <w:r w:rsidRPr="00CE767A">
        <w:rPr>
          <w:rFonts w:ascii="Times New Roman" w:hAnsi="Times New Roman"/>
          <w:sz w:val="22"/>
          <w:szCs w:val="22"/>
        </w:rPr>
        <w:t xml:space="preserve">PHI 410 Senior Philosophy </w:t>
      </w:r>
      <w:proofErr w:type="gramStart"/>
      <w:r w:rsidRPr="00CE767A">
        <w:rPr>
          <w:rFonts w:ascii="Times New Roman" w:hAnsi="Times New Roman"/>
          <w:sz w:val="22"/>
          <w:szCs w:val="22"/>
        </w:rPr>
        <w:t>Portfolio</w:t>
      </w:r>
      <w:proofErr w:type="gramEnd"/>
    </w:p>
    <w:p w:rsidR="00B5109B" w:rsidRPr="00CE767A" w:rsidRDefault="00B5109B" w:rsidP="00B5109B">
      <w:pPr>
        <w:ind w:left="432"/>
        <w:rPr>
          <w:rFonts w:ascii="Times New Roman" w:hAnsi="Times New Roman"/>
          <w:sz w:val="22"/>
          <w:szCs w:val="22"/>
        </w:rPr>
      </w:pPr>
    </w:p>
    <w:p w:rsidR="00B5109B" w:rsidRPr="00CE767A" w:rsidRDefault="00B5109B" w:rsidP="00B5109B">
      <w:pPr>
        <w:ind w:left="1872" w:hanging="720"/>
        <w:rPr>
          <w:rFonts w:ascii="Times New Roman" w:hAnsi="Times New Roman"/>
          <w:sz w:val="22"/>
          <w:szCs w:val="22"/>
        </w:rPr>
      </w:pPr>
      <w:r w:rsidRPr="00CE767A">
        <w:rPr>
          <w:rFonts w:ascii="Times New Roman" w:hAnsi="Times New Roman"/>
          <w:sz w:val="22"/>
          <w:szCs w:val="22"/>
        </w:rPr>
        <w:t>*AHI 10</w:t>
      </w:r>
      <w:r>
        <w:rPr>
          <w:rFonts w:ascii="Times New Roman" w:hAnsi="Times New Roman"/>
          <w:sz w:val="22"/>
          <w:szCs w:val="22"/>
        </w:rPr>
        <w:t xml:space="preserve">1, AHI102, AHI211, AHI 238, </w:t>
      </w:r>
      <w:r w:rsidRPr="00CE767A">
        <w:rPr>
          <w:rFonts w:ascii="Times New Roman" w:hAnsi="Times New Roman"/>
          <w:sz w:val="22"/>
          <w:szCs w:val="22"/>
        </w:rPr>
        <w:t>AHI 376</w:t>
      </w:r>
      <w:r>
        <w:rPr>
          <w:rFonts w:ascii="Times New Roman" w:hAnsi="Times New Roman"/>
          <w:sz w:val="22"/>
          <w:szCs w:val="22"/>
        </w:rPr>
        <w:t>, and AHI380</w:t>
      </w:r>
      <w:r w:rsidRPr="00CE767A">
        <w:rPr>
          <w:rFonts w:ascii="Times New Roman" w:hAnsi="Times New Roman"/>
          <w:sz w:val="22"/>
          <w:szCs w:val="22"/>
        </w:rPr>
        <w:t xml:space="preserve"> are courses I designed and introduced to the College. </w:t>
      </w:r>
    </w:p>
    <w:p w:rsidR="00B5109B" w:rsidRPr="00CE767A" w:rsidRDefault="00B5109B" w:rsidP="00B5109B">
      <w:pPr>
        <w:ind w:left="1872" w:hanging="720"/>
        <w:rPr>
          <w:rFonts w:ascii="Times New Roman" w:hAnsi="Times New Roman"/>
          <w:sz w:val="22"/>
          <w:szCs w:val="22"/>
        </w:rPr>
      </w:pPr>
      <w:r w:rsidRPr="00CE767A">
        <w:rPr>
          <w:rFonts w:ascii="Times New Roman" w:hAnsi="Times New Roman"/>
          <w:sz w:val="22"/>
          <w:szCs w:val="22"/>
        </w:rPr>
        <w:t xml:space="preserve">AHI 211 and AHI 376 are now part of The College of Saint Rose’s Latino Studies Minor.  </w:t>
      </w:r>
    </w:p>
    <w:p w:rsidR="00B5109B" w:rsidRPr="00CE767A" w:rsidRDefault="00B5109B" w:rsidP="00B5109B">
      <w:pPr>
        <w:ind w:left="1872" w:hanging="720"/>
        <w:rPr>
          <w:rFonts w:ascii="Times New Roman" w:hAnsi="Times New Roman"/>
          <w:sz w:val="22"/>
          <w:szCs w:val="22"/>
        </w:rPr>
      </w:pPr>
      <w:r w:rsidRPr="00CE767A">
        <w:rPr>
          <w:rFonts w:ascii="Times New Roman" w:hAnsi="Times New Roman"/>
          <w:sz w:val="22"/>
          <w:szCs w:val="22"/>
        </w:rPr>
        <w:t xml:space="preserve">AHI102 is part of The American City program, a First-Year Liberal Education Program (FLEP) </w:t>
      </w:r>
      <w:r>
        <w:rPr>
          <w:rFonts w:ascii="Times New Roman" w:hAnsi="Times New Roman"/>
          <w:sz w:val="22"/>
          <w:szCs w:val="22"/>
        </w:rPr>
        <w:t xml:space="preserve">and </w:t>
      </w:r>
      <w:r w:rsidRPr="00CE767A">
        <w:rPr>
          <w:rFonts w:ascii="Times New Roman" w:hAnsi="Times New Roman"/>
          <w:sz w:val="22"/>
          <w:szCs w:val="22"/>
        </w:rPr>
        <w:t>a collaboration of faculty across the College</w:t>
      </w:r>
      <w:r>
        <w:rPr>
          <w:rFonts w:ascii="Times New Roman" w:hAnsi="Times New Roman"/>
          <w:sz w:val="22"/>
          <w:szCs w:val="22"/>
        </w:rPr>
        <w:t>. (See belo</w:t>
      </w:r>
      <w:r w:rsidR="00C341E2">
        <w:rPr>
          <w:rFonts w:ascii="Times New Roman" w:hAnsi="Times New Roman"/>
          <w:sz w:val="22"/>
          <w:szCs w:val="22"/>
        </w:rPr>
        <w:t xml:space="preserve">w “Service to the College,” p. </w:t>
      </w:r>
      <w:r w:rsidR="00F14279">
        <w:rPr>
          <w:rFonts w:ascii="Times New Roman" w:hAnsi="Times New Roman"/>
          <w:sz w:val="22"/>
          <w:szCs w:val="22"/>
        </w:rPr>
        <w:t>9</w:t>
      </w:r>
      <w:r w:rsidRPr="00CE767A">
        <w:rPr>
          <w:rFonts w:ascii="Times New Roman" w:hAnsi="Times New Roman"/>
          <w:sz w:val="22"/>
          <w:szCs w:val="22"/>
        </w:rPr>
        <w:t>)</w:t>
      </w:r>
    </w:p>
    <w:p w:rsidR="00B5109B" w:rsidRPr="00CE767A" w:rsidRDefault="00B5109B" w:rsidP="00B5109B">
      <w:pPr>
        <w:rPr>
          <w:rFonts w:ascii="Times New Roman" w:hAnsi="Times New Roman"/>
          <w:sz w:val="22"/>
          <w:szCs w:val="22"/>
        </w:rPr>
      </w:pPr>
    </w:p>
    <w:p w:rsidR="006B0356" w:rsidRDefault="006B0356" w:rsidP="00B5109B">
      <w:pPr>
        <w:ind w:left="720"/>
        <w:rPr>
          <w:rFonts w:ascii="Times New Roman" w:hAnsi="Times New Roman"/>
          <w:b/>
          <w:sz w:val="22"/>
          <w:szCs w:val="22"/>
        </w:rPr>
      </w:pPr>
    </w:p>
    <w:p w:rsidR="00B5109B" w:rsidRPr="00CE767A" w:rsidRDefault="00B5109B" w:rsidP="00B5109B">
      <w:pPr>
        <w:ind w:left="720"/>
        <w:rPr>
          <w:rFonts w:ascii="Times New Roman" w:hAnsi="Times New Roman"/>
          <w:sz w:val="22"/>
          <w:szCs w:val="22"/>
        </w:rPr>
      </w:pPr>
      <w:r w:rsidRPr="00CE767A">
        <w:rPr>
          <w:rFonts w:ascii="Times New Roman" w:hAnsi="Times New Roman"/>
          <w:b/>
          <w:sz w:val="22"/>
          <w:szCs w:val="22"/>
        </w:rPr>
        <w:t>Adjunct Professor of Art History</w:t>
      </w:r>
    </w:p>
    <w:p w:rsidR="00B5109B" w:rsidRPr="00CE767A" w:rsidRDefault="00B5109B" w:rsidP="00B5109B">
      <w:pPr>
        <w:ind w:left="720"/>
        <w:rPr>
          <w:rFonts w:ascii="Times New Roman" w:hAnsi="Times New Roman"/>
          <w:sz w:val="22"/>
          <w:szCs w:val="22"/>
        </w:rPr>
      </w:pPr>
      <w:smartTag w:uri="urn:schemas-microsoft-com:office:smarttags" w:element="PlaceType">
        <w:r w:rsidRPr="00CE767A">
          <w:rPr>
            <w:rFonts w:ascii="Times New Roman" w:hAnsi="Times New Roman"/>
            <w:sz w:val="22"/>
            <w:szCs w:val="22"/>
          </w:rPr>
          <w:t>State</w:t>
        </w:r>
      </w:smartTag>
      <w:r w:rsidRPr="00CE767A">
        <w:rPr>
          <w:rFonts w:ascii="Times New Roman" w:hAnsi="Times New Roman"/>
          <w:sz w:val="22"/>
          <w:szCs w:val="22"/>
        </w:rPr>
        <w:t xml:space="preserve"> </w:t>
      </w:r>
      <w:smartTag w:uri="urn:schemas-microsoft-com:office:smarttags" w:element="PlaceType">
        <w:r w:rsidRPr="00CE767A">
          <w:rPr>
            <w:rFonts w:ascii="Times New Roman" w:hAnsi="Times New Roman"/>
            <w:sz w:val="22"/>
            <w:szCs w:val="22"/>
          </w:rPr>
          <w:t>University</w:t>
        </w:r>
      </w:smartTag>
      <w:r w:rsidRPr="00CE767A">
        <w:rPr>
          <w:rFonts w:ascii="Times New Roman" w:hAnsi="Times New Roman"/>
          <w:sz w:val="22"/>
          <w:szCs w:val="22"/>
        </w:rPr>
        <w:t xml:space="preserve"> of </w:t>
      </w:r>
      <w:smartTag w:uri="urn:schemas-microsoft-com:office:smarttags" w:element="State">
        <w:r w:rsidRPr="00CE767A">
          <w:rPr>
            <w:rFonts w:ascii="Times New Roman" w:hAnsi="Times New Roman"/>
            <w:sz w:val="22"/>
            <w:szCs w:val="22"/>
          </w:rPr>
          <w:t>New York</w:t>
        </w:r>
      </w:smartTag>
      <w:r w:rsidRPr="00CE767A">
        <w:rPr>
          <w:rFonts w:ascii="Times New Roman" w:hAnsi="Times New Roman"/>
          <w:sz w:val="22"/>
          <w:szCs w:val="22"/>
        </w:rPr>
        <w:t xml:space="preserve"> at </w:t>
      </w:r>
      <w:smartTag w:uri="urn:schemas-microsoft-com:office:smarttags" w:element="City">
        <w:r w:rsidRPr="00CE767A">
          <w:rPr>
            <w:rFonts w:ascii="Times New Roman" w:hAnsi="Times New Roman"/>
            <w:sz w:val="22"/>
            <w:szCs w:val="22"/>
          </w:rPr>
          <w:t>Albany</w:t>
        </w:r>
      </w:smartTag>
      <w:r w:rsidRPr="00CE767A">
        <w:rPr>
          <w:rFonts w:ascii="Times New Roman" w:hAnsi="Times New Roman"/>
          <w:sz w:val="22"/>
          <w:szCs w:val="22"/>
        </w:rPr>
        <w:t xml:space="preserve">, </w:t>
      </w:r>
      <w:smartTag w:uri="urn:schemas-microsoft-com:office:smarttags" w:element="City">
        <w:smartTag w:uri="urn:schemas-microsoft-com:office:smarttags" w:element="place">
          <w:r w:rsidRPr="00CE767A">
            <w:rPr>
              <w:rFonts w:ascii="Times New Roman" w:hAnsi="Times New Roman"/>
              <w:sz w:val="22"/>
              <w:szCs w:val="22"/>
            </w:rPr>
            <w:t>Albany</w:t>
          </w:r>
        </w:smartTag>
        <w:r w:rsidRPr="00CE767A">
          <w:rPr>
            <w:rFonts w:ascii="Times New Roman" w:hAnsi="Times New Roman"/>
            <w:sz w:val="22"/>
            <w:szCs w:val="22"/>
          </w:rPr>
          <w:t xml:space="preserve">, </w:t>
        </w:r>
        <w:smartTag w:uri="urn:schemas-microsoft-com:office:smarttags" w:element="State">
          <w:r w:rsidRPr="00CE767A">
            <w:rPr>
              <w:rFonts w:ascii="Times New Roman" w:hAnsi="Times New Roman"/>
              <w:sz w:val="22"/>
              <w:szCs w:val="22"/>
            </w:rPr>
            <w:t>NY</w:t>
          </w:r>
        </w:smartTag>
      </w:smartTag>
    </w:p>
    <w:p w:rsidR="00B5109B" w:rsidRPr="00CE767A" w:rsidRDefault="00B5109B" w:rsidP="00B5109B">
      <w:pPr>
        <w:ind w:left="720"/>
        <w:rPr>
          <w:rFonts w:ascii="Times New Roman" w:hAnsi="Times New Roman"/>
          <w:sz w:val="22"/>
          <w:szCs w:val="22"/>
        </w:rPr>
      </w:pPr>
      <w:r w:rsidRPr="00CE767A">
        <w:rPr>
          <w:rFonts w:ascii="Times New Roman" w:hAnsi="Times New Roman"/>
          <w:sz w:val="22"/>
          <w:szCs w:val="22"/>
        </w:rPr>
        <w:t xml:space="preserve">Spring 2009, </w:t>
      </w:r>
      <w:proofErr w:type="gramStart"/>
      <w:r w:rsidRPr="00CE767A">
        <w:rPr>
          <w:rFonts w:ascii="Times New Roman" w:hAnsi="Times New Roman"/>
          <w:sz w:val="22"/>
          <w:szCs w:val="22"/>
        </w:rPr>
        <w:t>Spring</w:t>
      </w:r>
      <w:proofErr w:type="gramEnd"/>
      <w:r w:rsidRPr="00CE767A">
        <w:rPr>
          <w:rFonts w:ascii="Times New Roman" w:hAnsi="Times New Roman"/>
          <w:sz w:val="22"/>
          <w:szCs w:val="22"/>
        </w:rPr>
        <w:t xml:space="preserve"> 2010 to Spring 2011</w:t>
      </w:r>
    </w:p>
    <w:p w:rsidR="00B5109B" w:rsidRPr="00CE767A" w:rsidRDefault="00B5109B" w:rsidP="00B5109B">
      <w:pPr>
        <w:ind w:left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Courses</w:t>
      </w:r>
      <w:r w:rsidRPr="00CE767A">
        <w:rPr>
          <w:rFonts w:ascii="Times New Roman" w:hAnsi="Times New Roman"/>
          <w:sz w:val="22"/>
          <w:szCs w:val="22"/>
        </w:rPr>
        <w:t>:</w:t>
      </w:r>
      <w:r>
        <w:rPr>
          <w:rFonts w:ascii="Times New Roman" w:hAnsi="Times New Roman"/>
          <w:sz w:val="22"/>
          <w:szCs w:val="22"/>
        </w:rPr>
        <w:tab/>
      </w:r>
      <w:r w:rsidRPr="00CE767A">
        <w:rPr>
          <w:rFonts w:ascii="Times New Roman" w:hAnsi="Times New Roman"/>
          <w:sz w:val="22"/>
          <w:szCs w:val="22"/>
        </w:rPr>
        <w:t>AARH 366 Modern Art II</w:t>
      </w:r>
    </w:p>
    <w:p w:rsidR="00B5109B" w:rsidRPr="00CE767A" w:rsidRDefault="00B5109B" w:rsidP="00B5109B">
      <w:pPr>
        <w:ind w:left="1440" w:firstLine="720"/>
        <w:rPr>
          <w:rFonts w:ascii="Times New Roman" w:hAnsi="Times New Roman"/>
          <w:sz w:val="22"/>
          <w:szCs w:val="22"/>
        </w:rPr>
      </w:pPr>
      <w:r w:rsidRPr="00CE767A">
        <w:rPr>
          <w:rFonts w:ascii="Times New Roman" w:hAnsi="Times New Roman"/>
          <w:sz w:val="22"/>
          <w:szCs w:val="22"/>
        </w:rPr>
        <w:t>AARH 468 Art since 1945 (Writing Intensive)</w:t>
      </w:r>
    </w:p>
    <w:p w:rsidR="00B5109B" w:rsidRDefault="00B5109B" w:rsidP="00B5109B">
      <w:pPr>
        <w:rPr>
          <w:rFonts w:ascii="Times New Roman" w:hAnsi="Times New Roman"/>
          <w:b/>
          <w:sz w:val="22"/>
          <w:szCs w:val="22"/>
        </w:rPr>
      </w:pPr>
    </w:p>
    <w:p w:rsidR="006B0356" w:rsidRDefault="006B0356" w:rsidP="00B5109B">
      <w:pPr>
        <w:ind w:left="720"/>
        <w:rPr>
          <w:rFonts w:ascii="Times New Roman" w:hAnsi="Times New Roman"/>
          <w:b/>
          <w:sz w:val="22"/>
          <w:szCs w:val="22"/>
        </w:rPr>
      </w:pPr>
    </w:p>
    <w:p w:rsidR="00B5109B" w:rsidRPr="00CE767A" w:rsidRDefault="00B5109B" w:rsidP="00B5109B">
      <w:pPr>
        <w:ind w:left="720"/>
        <w:rPr>
          <w:rFonts w:ascii="Times New Roman" w:hAnsi="Times New Roman"/>
          <w:b/>
          <w:sz w:val="22"/>
          <w:szCs w:val="22"/>
        </w:rPr>
      </w:pPr>
      <w:r w:rsidRPr="00CE767A">
        <w:rPr>
          <w:rFonts w:ascii="Times New Roman" w:hAnsi="Times New Roman"/>
          <w:b/>
          <w:sz w:val="22"/>
          <w:szCs w:val="22"/>
        </w:rPr>
        <w:lastRenderedPageBreak/>
        <w:t>Adjunct Professor of Art History</w:t>
      </w:r>
    </w:p>
    <w:p w:rsidR="00B5109B" w:rsidRPr="00CE767A" w:rsidRDefault="00B5109B" w:rsidP="00B5109B">
      <w:pPr>
        <w:ind w:left="720"/>
        <w:rPr>
          <w:rFonts w:ascii="Times New Roman" w:hAnsi="Times New Roman"/>
          <w:sz w:val="22"/>
          <w:szCs w:val="22"/>
        </w:rPr>
      </w:pPr>
      <w:smartTag w:uri="urn:schemas-microsoft-com:office:smarttags" w:element="PlaceName">
        <w:r w:rsidRPr="00CE767A">
          <w:rPr>
            <w:rFonts w:ascii="Times New Roman" w:hAnsi="Times New Roman"/>
            <w:sz w:val="22"/>
            <w:szCs w:val="22"/>
          </w:rPr>
          <w:t>Sage</w:t>
        </w:r>
      </w:smartTag>
      <w:r w:rsidRPr="00CE767A">
        <w:rPr>
          <w:rFonts w:ascii="Times New Roman" w:hAnsi="Times New Roman"/>
          <w:sz w:val="22"/>
          <w:szCs w:val="22"/>
        </w:rPr>
        <w:t xml:space="preserve"> </w:t>
      </w:r>
      <w:smartTag w:uri="urn:schemas-microsoft-com:office:smarttags" w:element="PlaceType">
        <w:r w:rsidRPr="00CE767A">
          <w:rPr>
            <w:rFonts w:ascii="Times New Roman" w:hAnsi="Times New Roman"/>
            <w:sz w:val="22"/>
            <w:szCs w:val="22"/>
          </w:rPr>
          <w:t>College</w:t>
        </w:r>
      </w:smartTag>
      <w:r w:rsidRPr="00CE767A">
        <w:rPr>
          <w:rFonts w:ascii="Times New Roman" w:hAnsi="Times New Roman"/>
          <w:sz w:val="22"/>
          <w:szCs w:val="22"/>
        </w:rPr>
        <w:t xml:space="preserve"> of </w:t>
      </w:r>
      <w:smartTag w:uri="urn:schemas-microsoft-com:office:smarttags" w:element="City">
        <w:r w:rsidRPr="00CE767A">
          <w:rPr>
            <w:rFonts w:ascii="Times New Roman" w:hAnsi="Times New Roman"/>
            <w:sz w:val="22"/>
            <w:szCs w:val="22"/>
          </w:rPr>
          <w:t>Albany</w:t>
        </w:r>
      </w:smartTag>
      <w:r w:rsidRPr="00CE767A">
        <w:rPr>
          <w:rFonts w:ascii="Times New Roman" w:hAnsi="Times New Roman"/>
          <w:sz w:val="22"/>
          <w:szCs w:val="22"/>
        </w:rPr>
        <w:t xml:space="preserve">, </w:t>
      </w:r>
      <w:smartTag w:uri="urn:schemas-microsoft-com:office:smarttags" w:element="City">
        <w:smartTag w:uri="urn:schemas-microsoft-com:office:smarttags" w:element="place">
          <w:r w:rsidRPr="00CE767A">
            <w:rPr>
              <w:rFonts w:ascii="Times New Roman" w:hAnsi="Times New Roman"/>
              <w:sz w:val="22"/>
              <w:szCs w:val="22"/>
            </w:rPr>
            <w:t>Albany</w:t>
          </w:r>
        </w:smartTag>
        <w:r w:rsidRPr="00CE767A">
          <w:rPr>
            <w:rFonts w:ascii="Times New Roman" w:hAnsi="Times New Roman"/>
            <w:sz w:val="22"/>
            <w:szCs w:val="22"/>
          </w:rPr>
          <w:t xml:space="preserve">, </w:t>
        </w:r>
        <w:smartTag w:uri="urn:schemas-microsoft-com:office:smarttags" w:element="State">
          <w:r w:rsidRPr="00CE767A">
            <w:rPr>
              <w:rFonts w:ascii="Times New Roman" w:hAnsi="Times New Roman"/>
              <w:sz w:val="22"/>
              <w:szCs w:val="22"/>
            </w:rPr>
            <w:t>NY</w:t>
          </w:r>
        </w:smartTag>
      </w:smartTag>
    </w:p>
    <w:p w:rsidR="00B5109B" w:rsidRPr="00CE767A" w:rsidRDefault="00B5109B" w:rsidP="00B5109B">
      <w:pPr>
        <w:ind w:left="720"/>
        <w:rPr>
          <w:rFonts w:ascii="Times New Roman" w:hAnsi="Times New Roman"/>
          <w:sz w:val="22"/>
          <w:szCs w:val="22"/>
        </w:rPr>
      </w:pPr>
      <w:r w:rsidRPr="00CE767A">
        <w:rPr>
          <w:rFonts w:ascii="Times New Roman" w:hAnsi="Times New Roman"/>
          <w:sz w:val="22"/>
          <w:szCs w:val="22"/>
        </w:rPr>
        <w:t xml:space="preserve">Fall 2007, </w:t>
      </w:r>
      <w:proofErr w:type="gramStart"/>
      <w:r w:rsidRPr="00CE767A">
        <w:rPr>
          <w:rFonts w:ascii="Times New Roman" w:hAnsi="Times New Roman"/>
          <w:sz w:val="22"/>
          <w:szCs w:val="22"/>
        </w:rPr>
        <w:t>Fall</w:t>
      </w:r>
      <w:proofErr w:type="gramEnd"/>
      <w:r w:rsidRPr="00CE767A">
        <w:rPr>
          <w:rFonts w:ascii="Times New Roman" w:hAnsi="Times New Roman"/>
          <w:sz w:val="22"/>
          <w:szCs w:val="22"/>
        </w:rPr>
        <w:t xml:space="preserve"> 2008</w:t>
      </w:r>
    </w:p>
    <w:p w:rsidR="00B5109B" w:rsidRPr="00CE767A" w:rsidRDefault="00B5109B" w:rsidP="00B5109B">
      <w:pPr>
        <w:ind w:left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Courses</w:t>
      </w:r>
      <w:r w:rsidRPr="00CE767A">
        <w:rPr>
          <w:rFonts w:ascii="Times New Roman" w:hAnsi="Times New Roman"/>
          <w:sz w:val="22"/>
          <w:szCs w:val="22"/>
        </w:rPr>
        <w:t>:</w:t>
      </w:r>
      <w:r>
        <w:rPr>
          <w:rFonts w:ascii="Times New Roman" w:hAnsi="Times New Roman"/>
          <w:sz w:val="22"/>
          <w:szCs w:val="22"/>
        </w:rPr>
        <w:t xml:space="preserve">  </w:t>
      </w:r>
      <w:r>
        <w:rPr>
          <w:rFonts w:ascii="Times New Roman" w:hAnsi="Times New Roman"/>
          <w:sz w:val="22"/>
          <w:szCs w:val="22"/>
        </w:rPr>
        <w:tab/>
      </w:r>
      <w:r w:rsidRPr="00CE767A">
        <w:rPr>
          <w:rFonts w:ascii="Times New Roman" w:hAnsi="Times New Roman"/>
          <w:sz w:val="22"/>
          <w:szCs w:val="22"/>
        </w:rPr>
        <w:t>ART205-10 Art History I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6B0356" w:rsidRDefault="006B0356" w:rsidP="00B5109B">
      <w:pPr>
        <w:ind w:left="720"/>
        <w:rPr>
          <w:rFonts w:ascii="Times New Roman" w:hAnsi="Times New Roman"/>
          <w:b/>
          <w:sz w:val="22"/>
          <w:szCs w:val="22"/>
        </w:rPr>
      </w:pPr>
    </w:p>
    <w:p w:rsidR="00B5109B" w:rsidRPr="00CE767A" w:rsidRDefault="00B5109B" w:rsidP="00B5109B">
      <w:pPr>
        <w:ind w:left="720"/>
        <w:rPr>
          <w:rFonts w:ascii="Times New Roman" w:hAnsi="Times New Roman"/>
          <w:sz w:val="22"/>
          <w:szCs w:val="22"/>
        </w:rPr>
      </w:pPr>
      <w:r w:rsidRPr="00CE767A">
        <w:rPr>
          <w:rFonts w:ascii="Times New Roman" w:hAnsi="Times New Roman"/>
          <w:b/>
          <w:sz w:val="22"/>
          <w:szCs w:val="22"/>
        </w:rPr>
        <w:t>Writing Instructor</w:t>
      </w:r>
      <w:r w:rsidRPr="00CE767A">
        <w:rPr>
          <w:rFonts w:ascii="Times New Roman" w:hAnsi="Times New Roman"/>
          <w:sz w:val="22"/>
          <w:szCs w:val="22"/>
        </w:rPr>
        <w:br/>
        <w:t>Stony Brook University, Stony Brook, NY</w:t>
      </w:r>
      <w:r w:rsidRPr="00CE767A">
        <w:rPr>
          <w:rFonts w:ascii="Times New Roman" w:hAnsi="Times New Roman"/>
          <w:sz w:val="22"/>
          <w:szCs w:val="22"/>
        </w:rPr>
        <w:br/>
        <w:t>Fall 2005-Spring 2006  </w:t>
      </w:r>
    </w:p>
    <w:p w:rsidR="00B5109B" w:rsidRPr="00CE767A" w:rsidRDefault="00B5109B" w:rsidP="00B5109B">
      <w:pPr>
        <w:ind w:left="2160" w:hanging="14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Courses</w:t>
      </w:r>
      <w:r w:rsidRPr="00CE767A">
        <w:rPr>
          <w:rFonts w:ascii="Times New Roman" w:hAnsi="Times New Roman"/>
          <w:sz w:val="22"/>
          <w:szCs w:val="22"/>
        </w:rPr>
        <w:t>:</w:t>
      </w:r>
      <w:r>
        <w:rPr>
          <w:rFonts w:ascii="Times New Roman" w:hAnsi="Times New Roman"/>
          <w:sz w:val="22"/>
          <w:szCs w:val="22"/>
        </w:rPr>
        <w:tab/>
      </w:r>
      <w:r w:rsidRPr="00CE767A">
        <w:rPr>
          <w:rFonts w:ascii="Times New Roman" w:hAnsi="Times New Roman"/>
          <w:sz w:val="22"/>
          <w:szCs w:val="22"/>
        </w:rPr>
        <w:t xml:space="preserve">WRT 101 Introductory Writing </w:t>
      </w:r>
      <w:proofErr w:type="gramStart"/>
      <w:r w:rsidRPr="00CE767A">
        <w:rPr>
          <w:rFonts w:ascii="Times New Roman" w:hAnsi="Times New Roman"/>
          <w:sz w:val="22"/>
          <w:szCs w:val="22"/>
        </w:rPr>
        <w:t>Workshop</w:t>
      </w:r>
      <w:proofErr w:type="gramEnd"/>
      <w:r w:rsidRPr="00CE767A">
        <w:rPr>
          <w:rFonts w:ascii="Times New Roman" w:hAnsi="Times New Roman"/>
          <w:sz w:val="22"/>
          <w:szCs w:val="22"/>
        </w:rPr>
        <w:br/>
        <w:t xml:space="preserve">WRT 102 Intermediate Writing Workshop </w:t>
      </w:r>
    </w:p>
    <w:p w:rsidR="00B5109B" w:rsidRPr="00CE767A" w:rsidRDefault="00B5109B" w:rsidP="00B5109B">
      <w:pPr>
        <w:ind w:left="1440" w:hanging="720"/>
        <w:rPr>
          <w:rFonts w:ascii="Times New Roman" w:hAnsi="Times New Roman"/>
          <w:sz w:val="22"/>
          <w:szCs w:val="22"/>
        </w:rPr>
      </w:pPr>
      <w:r w:rsidRPr="00927DEB">
        <w:rPr>
          <w:rFonts w:ascii="Times New Roman" w:hAnsi="Times New Roman"/>
          <w:i/>
          <w:sz w:val="22"/>
          <w:szCs w:val="22"/>
        </w:rPr>
        <w:t>Advanced training:</w:t>
      </w:r>
      <w:r w:rsidRPr="00CE767A">
        <w:rPr>
          <w:rFonts w:ascii="Times New Roman" w:hAnsi="Times New Roman"/>
          <w:sz w:val="22"/>
          <w:szCs w:val="22"/>
        </w:rPr>
        <w:t xml:space="preserve"> I received training to teach College Composition and Rhetoric through </w:t>
      </w:r>
      <w:r w:rsidR="00C341E2">
        <w:rPr>
          <w:rFonts w:ascii="Times New Roman" w:hAnsi="Times New Roman"/>
          <w:sz w:val="22"/>
          <w:szCs w:val="22"/>
        </w:rPr>
        <w:t>coursework and a</w:t>
      </w:r>
      <w:r w:rsidRPr="00CE767A">
        <w:rPr>
          <w:rFonts w:ascii="Times New Roman" w:hAnsi="Times New Roman"/>
          <w:sz w:val="22"/>
          <w:szCs w:val="22"/>
        </w:rPr>
        <w:t xml:space="preserve"> practicum led by Dr. Harry Denny in the Writing Pr</w:t>
      </w:r>
      <w:r>
        <w:rPr>
          <w:rFonts w:ascii="Times New Roman" w:hAnsi="Times New Roman"/>
          <w:sz w:val="22"/>
          <w:szCs w:val="22"/>
        </w:rPr>
        <w:t>ogram at Stony Brook University.</w:t>
      </w:r>
    </w:p>
    <w:p w:rsidR="00B5109B" w:rsidRPr="00CE767A" w:rsidRDefault="00B5109B" w:rsidP="00B5109B">
      <w:pPr>
        <w:tabs>
          <w:tab w:val="left" w:pos="1637"/>
        </w:tabs>
        <w:ind w:left="720"/>
        <w:rPr>
          <w:rFonts w:ascii="Times New Roman" w:hAnsi="Times New Roman"/>
          <w:sz w:val="22"/>
          <w:szCs w:val="22"/>
        </w:rPr>
      </w:pPr>
      <w:r w:rsidRPr="00CE767A">
        <w:rPr>
          <w:rFonts w:ascii="Times New Roman" w:hAnsi="Times New Roman"/>
          <w:sz w:val="22"/>
          <w:szCs w:val="22"/>
        </w:rPr>
        <w:t xml:space="preserve"> </w:t>
      </w:r>
      <w:r w:rsidRPr="00CE767A">
        <w:rPr>
          <w:rFonts w:ascii="Times New Roman" w:hAnsi="Times New Roman"/>
          <w:sz w:val="22"/>
          <w:szCs w:val="22"/>
        </w:rPr>
        <w:tab/>
      </w:r>
    </w:p>
    <w:p w:rsidR="00B5109B" w:rsidRPr="00CE767A" w:rsidRDefault="00B5109B" w:rsidP="00B5109B">
      <w:pPr>
        <w:ind w:left="720"/>
        <w:rPr>
          <w:rFonts w:ascii="Times New Roman" w:hAnsi="Times New Roman"/>
          <w:sz w:val="22"/>
          <w:szCs w:val="22"/>
        </w:rPr>
      </w:pPr>
      <w:r w:rsidRPr="00CE767A">
        <w:rPr>
          <w:rFonts w:ascii="Times New Roman" w:hAnsi="Times New Roman"/>
          <w:b/>
          <w:sz w:val="22"/>
          <w:szCs w:val="22"/>
        </w:rPr>
        <w:t>Teaching Assistant</w:t>
      </w:r>
      <w:r w:rsidRPr="00CE767A">
        <w:rPr>
          <w:rFonts w:ascii="Times New Roman" w:hAnsi="Times New Roman"/>
          <w:sz w:val="22"/>
          <w:szCs w:val="22"/>
        </w:rPr>
        <w:br/>
        <w:t xml:space="preserve">Department of Art History, Stony Brook University </w:t>
      </w:r>
      <w:r w:rsidRPr="00CE767A">
        <w:rPr>
          <w:rFonts w:ascii="Times New Roman" w:hAnsi="Times New Roman"/>
          <w:sz w:val="22"/>
          <w:szCs w:val="22"/>
        </w:rPr>
        <w:br/>
        <w:t>Fall 2001-Spring 2005</w:t>
      </w:r>
    </w:p>
    <w:p w:rsidR="00B5109B" w:rsidRPr="00CE767A" w:rsidRDefault="00B5109B" w:rsidP="00B5109B">
      <w:pPr>
        <w:ind w:left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</w:t>
      </w:r>
      <w:r w:rsidRPr="00CE767A">
        <w:rPr>
          <w:rFonts w:ascii="Times New Roman" w:hAnsi="Times New Roman"/>
          <w:sz w:val="22"/>
          <w:szCs w:val="22"/>
        </w:rPr>
        <w:t>ourses:</w:t>
      </w:r>
    </w:p>
    <w:p w:rsidR="00B5109B" w:rsidRPr="00CE767A" w:rsidRDefault="00B5109B" w:rsidP="00B5109B">
      <w:pPr>
        <w:ind w:left="2160" w:hanging="720"/>
        <w:rPr>
          <w:rFonts w:ascii="Times New Roman" w:hAnsi="Times New Roman"/>
          <w:sz w:val="22"/>
          <w:szCs w:val="22"/>
        </w:rPr>
      </w:pPr>
      <w:r w:rsidRPr="00CE767A">
        <w:rPr>
          <w:rFonts w:ascii="Times New Roman" w:hAnsi="Times New Roman"/>
          <w:sz w:val="22"/>
          <w:szCs w:val="22"/>
        </w:rPr>
        <w:t>ARH 101: Art in Culture from Prehistoric Times to the</w:t>
      </w:r>
      <w:r>
        <w:rPr>
          <w:rFonts w:ascii="Times New Roman" w:hAnsi="Times New Roman"/>
          <w:sz w:val="22"/>
          <w:szCs w:val="22"/>
        </w:rPr>
        <w:t xml:space="preserve"> Age of Cathedrals, ca. 1400AD</w:t>
      </w:r>
      <w:r w:rsidRPr="00CE767A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(Western and N</w:t>
      </w:r>
      <w:r w:rsidRPr="00CE767A">
        <w:rPr>
          <w:rFonts w:ascii="Times New Roman" w:hAnsi="Times New Roman"/>
          <w:sz w:val="22"/>
          <w:szCs w:val="22"/>
        </w:rPr>
        <w:t>on-</w:t>
      </w:r>
      <w:r>
        <w:rPr>
          <w:rFonts w:ascii="Times New Roman" w:hAnsi="Times New Roman"/>
          <w:sz w:val="22"/>
          <w:szCs w:val="22"/>
        </w:rPr>
        <w:t>W</w:t>
      </w:r>
      <w:r w:rsidRPr="00CE767A">
        <w:rPr>
          <w:rFonts w:ascii="Times New Roman" w:hAnsi="Times New Roman"/>
          <w:sz w:val="22"/>
          <w:szCs w:val="22"/>
        </w:rPr>
        <w:t>estern art</w:t>
      </w:r>
      <w:r>
        <w:rPr>
          <w:rFonts w:ascii="Times New Roman" w:hAnsi="Times New Roman"/>
          <w:sz w:val="22"/>
          <w:szCs w:val="22"/>
        </w:rPr>
        <w:t xml:space="preserve">), </w:t>
      </w:r>
      <w:r w:rsidRPr="00CE767A">
        <w:rPr>
          <w:rFonts w:ascii="Times New Roman" w:hAnsi="Times New Roman"/>
          <w:sz w:val="22"/>
          <w:szCs w:val="22"/>
        </w:rPr>
        <w:t>Prof. Richard Leslie</w:t>
      </w:r>
    </w:p>
    <w:p w:rsidR="00B5109B" w:rsidRPr="00CE767A" w:rsidRDefault="00B5109B" w:rsidP="00B5109B">
      <w:pPr>
        <w:ind w:left="2160" w:hanging="720"/>
        <w:rPr>
          <w:rFonts w:ascii="Times New Roman" w:hAnsi="Times New Roman"/>
          <w:sz w:val="22"/>
          <w:szCs w:val="22"/>
        </w:rPr>
      </w:pPr>
      <w:r w:rsidRPr="00CE767A">
        <w:rPr>
          <w:rFonts w:ascii="Times New Roman" w:hAnsi="Times New Roman"/>
          <w:sz w:val="22"/>
          <w:szCs w:val="22"/>
        </w:rPr>
        <w:t>ARH 102: Art in Culture from the Early Renaissan</w:t>
      </w:r>
      <w:r>
        <w:rPr>
          <w:rFonts w:ascii="Times New Roman" w:hAnsi="Times New Roman"/>
          <w:sz w:val="22"/>
          <w:szCs w:val="22"/>
        </w:rPr>
        <w:t>ce, ca. 1400, to Postmodernism (Western and N</w:t>
      </w:r>
      <w:r w:rsidRPr="00CE767A">
        <w:rPr>
          <w:rFonts w:ascii="Times New Roman" w:hAnsi="Times New Roman"/>
          <w:sz w:val="22"/>
          <w:szCs w:val="22"/>
        </w:rPr>
        <w:t>on-</w:t>
      </w:r>
      <w:r>
        <w:rPr>
          <w:rFonts w:ascii="Times New Roman" w:hAnsi="Times New Roman"/>
          <w:sz w:val="22"/>
          <w:szCs w:val="22"/>
        </w:rPr>
        <w:t>W</w:t>
      </w:r>
      <w:r w:rsidRPr="00CE767A">
        <w:rPr>
          <w:rFonts w:ascii="Times New Roman" w:hAnsi="Times New Roman"/>
          <w:sz w:val="22"/>
          <w:szCs w:val="22"/>
        </w:rPr>
        <w:t>estern art</w:t>
      </w:r>
      <w:r>
        <w:rPr>
          <w:rFonts w:ascii="Times New Roman" w:hAnsi="Times New Roman"/>
          <w:sz w:val="22"/>
          <w:szCs w:val="22"/>
        </w:rPr>
        <w:t>),</w:t>
      </w:r>
      <w:r w:rsidRPr="00CE767A">
        <w:rPr>
          <w:rFonts w:ascii="Times New Roman" w:hAnsi="Times New Roman"/>
          <w:sz w:val="22"/>
          <w:szCs w:val="22"/>
        </w:rPr>
        <w:t xml:space="preserve"> Prof. Richard Leslie</w:t>
      </w:r>
    </w:p>
    <w:p w:rsidR="00B5109B" w:rsidRPr="00CE767A" w:rsidRDefault="00B5109B" w:rsidP="00B5109B">
      <w:pPr>
        <w:ind w:left="2160" w:hanging="720"/>
        <w:rPr>
          <w:rFonts w:ascii="Times New Roman" w:hAnsi="Times New Roman"/>
          <w:sz w:val="22"/>
          <w:szCs w:val="22"/>
        </w:rPr>
      </w:pPr>
      <w:r w:rsidRPr="00CE767A">
        <w:rPr>
          <w:rFonts w:ascii="Times New Roman" w:hAnsi="Times New Roman"/>
          <w:sz w:val="22"/>
          <w:szCs w:val="22"/>
        </w:rPr>
        <w:t xml:space="preserve">ARH 306: The Early Renaissance in Italy, Dr. Anita </w:t>
      </w:r>
      <w:proofErr w:type="spellStart"/>
      <w:r w:rsidRPr="00CE767A">
        <w:rPr>
          <w:rFonts w:ascii="Times New Roman" w:hAnsi="Times New Roman"/>
          <w:sz w:val="22"/>
          <w:szCs w:val="22"/>
        </w:rPr>
        <w:t>Moskowitz</w:t>
      </w:r>
      <w:proofErr w:type="spellEnd"/>
    </w:p>
    <w:p w:rsidR="00B5109B" w:rsidRPr="00CE767A" w:rsidRDefault="00B5109B" w:rsidP="00B5109B">
      <w:pPr>
        <w:ind w:left="2160" w:hanging="720"/>
        <w:rPr>
          <w:rFonts w:ascii="Times New Roman" w:hAnsi="Times New Roman"/>
          <w:sz w:val="22"/>
          <w:szCs w:val="22"/>
        </w:rPr>
      </w:pPr>
      <w:r w:rsidRPr="00CE767A">
        <w:rPr>
          <w:rFonts w:ascii="Times New Roman" w:hAnsi="Times New Roman"/>
          <w:sz w:val="22"/>
          <w:szCs w:val="22"/>
        </w:rPr>
        <w:t xml:space="preserve">ARH 314: Northern Baroque Art and Architecture, 1600-1700, Dr. Joseph </w:t>
      </w:r>
      <w:proofErr w:type="spellStart"/>
      <w:r w:rsidRPr="00CE767A">
        <w:rPr>
          <w:rFonts w:ascii="Times New Roman" w:hAnsi="Times New Roman"/>
          <w:sz w:val="22"/>
          <w:szCs w:val="22"/>
        </w:rPr>
        <w:t>Monteyne</w:t>
      </w:r>
      <w:proofErr w:type="spellEnd"/>
    </w:p>
    <w:p w:rsidR="00B5109B" w:rsidRPr="00CE767A" w:rsidRDefault="00B5109B" w:rsidP="00B5109B">
      <w:pPr>
        <w:ind w:left="2160" w:hanging="720"/>
        <w:rPr>
          <w:rFonts w:ascii="Times New Roman" w:hAnsi="Times New Roman"/>
          <w:sz w:val="22"/>
          <w:szCs w:val="22"/>
        </w:rPr>
      </w:pPr>
      <w:r w:rsidRPr="00CE767A">
        <w:rPr>
          <w:rFonts w:ascii="Times New Roman" w:hAnsi="Times New Roman"/>
          <w:sz w:val="22"/>
          <w:szCs w:val="22"/>
        </w:rPr>
        <w:t>ARH 333: Arts for the Public, Dr. Michele Bogart</w:t>
      </w:r>
    </w:p>
    <w:p w:rsidR="00B5109B" w:rsidRPr="00CE767A" w:rsidRDefault="00B5109B" w:rsidP="00B5109B">
      <w:pPr>
        <w:ind w:left="2160" w:hanging="720"/>
        <w:rPr>
          <w:rFonts w:ascii="Times New Roman" w:hAnsi="Times New Roman"/>
          <w:sz w:val="22"/>
          <w:szCs w:val="22"/>
        </w:rPr>
      </w:pPr>
      <w:r w:rsidRPr="00CE767A">
        <w:rPr>
          <w:rFonts w:ascii="Times New Roman" w:hAnsi="Times New Roman"/>
          <w:sz w:val="22"/>
          <w:szCs w:val="22"/>
        </w:rPr>
        <w:t>ARH 342: Art of the 20</w:t>
      </w:r>
      <w:r w:rsidRPr="00CE767A">
        <w:rPr>
          <w:rFonts w:ascii="Times New Roman" w:hAnsi="Times New Roman"/>
          <w:sz w:val="22"/>
          <w:szCs w:val="22"/>
          <w:vertAlign w:val="superscript"/>
        </w:rPr>
        <w:t>th</w:t>
      </w:r>
      <w:r w:rsidRPr="00CE767A">
        <w:rPr>
          <w:rFonts w:ascii="Times New Roman" w:hAnsi="Times New Roman"/>
          <w:sz w:val="22"/>
          <w:szCs w:val="22"/>
        </w:rPr>
        <w:t xml:space="preserve"> Century, Dr. Donald </w:t>
      </w:r>
      <w:proofErr w:type="spellStart"/>
      <w:r w:rsidRPr="00CE767A">
        <w:rPr>
          <w:rFonts w:ascii="Times New Roman" w:hAnsi="Times New Roman"/>
          <w:sz w:val="22"/>
          <w:szCs w:val="22"/>
        </w:rPr>
        <w:t>Kuspit</w:t>
      </w:r>
      <w:proofErr w:type="spellEnd"/>
      <w:r w:rsidRPr="00CE767A">
        <w:rPr>
          <w:rFonts w:ascii="Times New Roman" w:hAnsi="Times New Roman"/>
          <w:sz w:val="22"/>
          <w:szCs w:val="22"/>
        </w:rPr>
        <w:t xml:space="preserve"> </w:t>
      </w:r>
    </w:p>
    <w:p w:rsidR="00B5109B" w:rsidRPr="00004816" w:rsidRDefault="00B5109B" w:rsidP="00B5109B">
      <w:pPr>
        <w:ind w:left="1440"/>
        <w:rPr>
          <w:rFonts w:ascii="Times New Roman" w:hAnsi="Times New Roman"/>
          <w:sz w:val="22"/>
          <w:szCs w:val="22"/>
        </w:rPr>
      </w:pPr>
      <w:r w:rsidRPr="00CE767A">
        <w:rPr>
          <w:rFonts w:ascii="Times New Roman" w:hAnsi="Times New Roman"/>
          <w:sz w:val="22"/>
          <w:szCs w:val="22"/>
        </w:rPr>
        <w:t xml:space="preserve">ARH 370: Masterpieces of Western Art, Dr. Anita </w:t>
      </w:r>
      <w:proofErr w:type="spellStart"/>
      <w:r w:rsidRPr="00CE767A">
        <w:rPr>
          <w:rFonts w:ascii="Times New Roman" w:hAnsi="Times New Roman"/>
          <w:sz w:val="22"/>
          <w:szCs w:val="22"/>
        </w:rPr>
        <w:t>Moskowitz</w:t>
      </w:r>
      <w:proofErr w:type="spellEnd"/>
    </w:p>
    <w:p w:rsidR="00B5109B" w:rsidRDefault="00B5109B" w:rsidP="00B5109B">
      <w:pPr>
        <w:contextualSpacing/>
        <w:rPr>
          <w:rFonts w:ascii="Times New Roman" w:hAnsi="Times New Roman"/>
          <w:b/>
          <w:sz w:val="28"/>
          <w:szCs w:val="28"/>
        </w:rPr>
      </w:pPr>
    </w:p>
    <w:p w:rsidR="00E4387E" w:rsidRDefault="00E4387E" w:rsidP="0068684A">
      <w:pPr>
        <w:rPr>
          <w:rFonts w:ascii="Times New Roman" w:hAnsi="Times New Roman"/>
          <w:b/>
          <w:sz w:val="28"/>
          <w:szCs w:val="28"/>
        </w:rPr>
      </w:pPr>
    </w:p>
    <w:p w:rsidR="00E4387E" w:rsidRDefault="00E4387E" w:rsidP="0068684A">
      <w:pPr>
        <w:rPr>
          <w:rFonts w:ascii="Times New Roman" w:hAnsi="Times New Roman"/>
          <w:b/>
          <w:sz w:val="28"/>
          <w:szCs w:val="28"/>
        </w:rPr>
      </w:pPr>
    </w:p>
    <w:p w:rsidR="00E4387E" w:rsidRDefault="00E4387E" w:rsidP="0068684A">
      <w:pPr>
        <w:rPr>
          <w:rFonts w:ascii="Times New Roman" w:hAnsi="Times New Roman"/>
          <w:b/>
          <w:sz w:val="28"/>
          <w:szCs w:val="28"/>
        </w:rPr>
      </w:pPr>
    </w:p>
    <w:p w:rsidR="0068684A" w:rsidRPr="00CE767A" w:rsidRDefault="0068684A" w:rsidP="0068684A">
      <w:pPr>
        <w:rPr>
          <w:rFonts w:ascii="Times New Roman" w:hAnsi="Times New Roman"/>
          <w:b/>
          <w:sz w:val="28"/>
          <w:szCs w:val="28"/>
        </w:rPr>
      </w:pPr>
      <w:r w:rsidRPr="00CE767A">
        <w:rPr>
          <w:rFonts w:ascii="Times New Roman" w:hAnsi="Times New Roman"/>
          <w:b/>
          <w:sz w:val="28"/>
          <w:szCs w:val="28"/>
        </w:rPr>
        <w:t>Publications</w:t>
      </w:r>
    </w:p>
    <w:p w:rsidR="0068684A" w:rsidRPr="00CE767A" w:rsidRDefault="0068684A" w:rsidP="0068684A">
      <w:pPr>
        <w:rPr>
          <w:rFonts w:ascii="Times New Roman" w:hAnsi="Times New Roman"/>
          <w:sz w:val="22"/>
          <w:szCs w:val="22"/>
        </w:rPr>
      </w:pPr>
    </w:p>
    <w:p w:rsidR="0068684A" w:rsidRPr="0014763C" w:rsidRDefault="0068684A" w:rsidP="0068684A">
      <w:pPr>
        <w:rPr>
          <w:rFonts w:ascii="Times New Roman" w:hAnsi="Times New Roman"/>
          <w:b/>
          <w:sz w:val="22"/>
          <w:szCs w:val="22"/>
        </w:rPr>
      </w:pPr>
      <w:r w:rsidRPr="0014763C">
        <w:rPr>
          <w:rFonts w:ascii="Times New Roman" w:hAnsi="Times New Roman"/>
          <w:b/>
          <w:sz w:val="22"/>
          <w:szCs w:val="22"/>
        </w:rPr>
        <w:t>Publications in books</w:t>
      </w:r>
    </w:p>
    <w:p w:rsidR="0068684A" w:rsidRPr="0014763C" w:rsidRDefault="0014763C" w:rsidP="0014763C">
      <w:pPr>
        <w:ind w:left="720"/>
        <w:rPr>
          <w:rFonts w:ascii="Times New Roman" w:hAnsi="Times New Roman"/>
          <w:sz w:val="22"/>
          <w:szCs w:val="22"/>
        </w:rPr>
      </w:pPr>
      <w:r w:rsidRPr="0014763C">
        <w:rPr>
          <w:rFonts w:ascii="Times New Roman" w:hAnsi="Times New Roman"/>
          <w:sz w:val="22"/>
          <w:szCs w:val="22"/>
        </w:rPr>
        <w:t xml:space="preserve">“Performing Painting: On the Time of Embodied Vision,” in </w:t>
      </w:r>
      <w:r w:rsidRPr="0014763C">
        <w:rPr>
          <w:rFonts w:ascii="Times New Roman" w:hAnsi="Times New Roman"/>
          <w:i/>
          <w:sz w:val="22"/>
          <w:szCs w:val="22"/>
        </w:rPr>
        <w:t>Seeing Whole: Toward an Ethics and Ecology of Sight</w:t>
      </w:r>
      <w:r w:rsidRPr="0014763C">
        <w:rPr>
          <w:rFonts w:ascii="Times New Roman" w:hAnsi="Times New Roman"/>
          <w:sz w:val="22"/>
          <w:szCs w:val="22"/>
        </w:rPr>
        <w:t xml:space="preserve">, Mark Ledbetter and </w:t>
      </w:r>
      <w:proofErr w:type="spellStart"/>
      <w:r w:rsidRPr="0014763C">
        <w:rPr>
          <w:rFonts w:ascii="Times New Roman" w:hAnsi="Times New Roman"/>
          <w:sz w:val="22"/>
          <w:szCs w:val="22"/>
        </w:rPr>
        <w:t>Asbjørn</w:t>
      </w:r>
      <w:proofErr w:type="spellEnd"/>
      <w:r w:rsidRPr="0014763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4763C">
        <w:rPr>
          <w:rFonts w:ascii="Times New Roman" w:hAnsi="Times New Roman"/>
          <w:sz w:val="22"/>
          <w:szCs w:val="22"/>
        </w:rPr>
        <w:t>Grønstad</w:t>
      </w:r>
      <w:proofErr w:type="spellEnd"/>
      <w:r w:rsidRPr="0014763C">
        <w:rPr>
          <w:rFonts w:ascii="Times New Roman" w:hAnsi="Times New Roman"/>
          <w:sz w:val="22"/>
          <w:szCs w:val="22"/>
        </w:rPr>
        <w:t xml:space="preserve">, eds. </w:t>
      </w:r>
      <w:r>
        <w:rPr>
          <w:rFonts w:ascii="Times New Roman" w:hAnsi="Times New Roman"/>
          <w:sz w:val="22"/>
          <w:szCs w:val="22"/>
        </w:rPr>
        <w:t xml:space="preserve">Newcastle upon Tyne: </w:t>
      </w:r>
      <w:r w:rsidRPr="0014763C">
        <w:rPr>
          <w:rFonts w:ascii="Times New Roman" w:hAnsi="Times New Roman"/>
          <w:sz w:val="22"/>
          <w:szCs w:val="22"/>
        </w:rPr>
        <w:t>Cambridge Scholars</w:t>
      </w:r>
      <w:r>
        <w:rPr>
          <w:rFonts w:ascii="Times New Roman" w:hAnsi="Times New Roman"/>
          <w:sz w:val="22"/>
          <w:szCs w:val="22"/>
        </w:rPr>
        <w:t xml:space="preserve"> Publishing</w:t>
      </w:r>
      <w:r w:rsidRPr="0014763C">
        <w:rPr>
          <w:rFonts w:ascii="Times New Roman" w:hAnsi="Times New Roman"/>
          <w:sz w:val="22"/>
          <w:szCs w:val="22"/>
        </w:rPr>
        <w:t>, 2016, pp. 237-260</w:t>
      </w:r>
      <w:r>
        <w:rPr>
          <w:rFonts w:ascii="Times New Roman" w:hAnsi="Times New Roman"/>
          <w:sz w:val="22"/>
          <w:szCs w:val="22"/>
        </w:rPr>
        <w:t>.</w:t>
      </w:r>
    </w:p>
    <w:p w:rsidR="0014763C" w:rsidRPr="0014763C" w:rsidRDefault="0014763C" w:rsidP="0068684A">
      <w:pPr>
        <w:rPr>
          <w:rFonts w:ascii="Times New Roman" w:hAnsi="Times New Roman"/>
          <w:sz w:val="22"/>
          <w:szCs w:val="22"/>
        </w:rPr>
      </w:pPr>
    </w:p>
    <w:p w:rsidR="0068684A" w:rsidRPr="00EE4C36" w:rsidRDefault="0068684A" w:rsidP="0068684A">
      <w:pPr>
        <w:ind w:left="720"/>
        <w:rPr>
          <w:rFonts w:ascii="Times New Roman" w:hAnsi="Times New Roman"/>
          <w:sz w:val="22"/>
          <w:szCs w:val="22"/>
        </w:rPr>
      </w:pPr>
      <w:r w:rsidRPr="0014763C">
        <w:rPr>
          <w:rFonts w:ascii="Times New Roman" w:hAnsi="Times New Roman"/>
          <w:sz w:val="22"/>
          <w:szCs w:val="22"/>
        </w:rPr>
        <w:t>Author</w:t>
      </w:r>
      <w:r>
        <w:rPr>
          <w:rFonts w:ascii="Times New Roman" w:hAnsi="Times New Roman"/>
          <w:sz w:val="22"/>
          <w:szCs w:val="22"/>
        </w:rPr>
        <w:t xml:space="preserve"> of 24 entries on western and non-western art for </w:t>
      </w:r>
      <w:r>
        <w:rPr>
          <w:rFonts w:ascii="Times New Roman" w:hAnsi="Times New Roman"/>
          <w:i/>
          <w:sz w:val="22"/>
          <w:szCs w:val="22"/>
        </w:rPr>
        <w:t xml:space="preserve">Body of Art, </w:t>
      </w:r>
      <w:r>
        <w:rPr>
          <w:rFonts w:ascii="Times New Roman" w:hAnsi="Times New Roman"/>
          <w:sz w:val="22"/>
          <w:szCs w:val="22"/>
        </w:rPr>
        <w:t xml:space="preserve">London: </w:t>
      </w:r>
      <w:proofErr w:type="spellStart"/>
      <w:r>
        <w:rPr>
          <w:rFonts w:ascii="Times New Roman" w:hAnsi="Times New Roman"/>
          <w:sz w:val="22"/>
          <w:szCs w:val="22"/>
        </w:rPr>
        <w:t>Phaidon</w:t>
      </w:r>
      <w:proofErr w:type="spellEnd"/>
      <w:r>
        <w:rPr>
          <w:rFonts w:ascii="Times New Roman" w:hAnsi="Times New Roman"/>
          <w:sz w:val="22"/>
          <w:szCs w:val="22"/>
        </w:rPr>
        <w:t xml:space="preserve">, 2015.  </w:t>
      </w:r>
    </w:p>
    <w:p w:rsidR="0068684A" w:rsidRDefault="0068684A" w:rsidP="0068684A">
      <w:pPr>
        <w:ind w:left="720"/>
        <w:rPr>
          <w:rFonts w:ascii="Times New Roman" w:hAnsi="Times New Roman"/>
          <w:sz w:val="22"/>
          <w:szCs w:val="22"/>
        </w:rPr>
      </w:pPr>
    </w:p>
    <w:p w:rsidR="0068684A" w:rsidRPr="00046AD7" w:rsidRDefault="0068684A" w:rsidP="0068684A">
      <w:pPr>
        <w:ind w:left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Author of 17 essays on contemporary art in </w:t>
      </w:r>
      <w:r>
        <w:rPr>
          <w:rFonts w:ascii="Times New Roman" w:hAnsi="Times New Roman"/>
          <w:i/>
          <w:sz w:val="22"/>
          <w:szCs w:val="22"/>
        </w:rPr>
        <w:t xml:space="preserve">Art in Time: </w:t>
      </w:r>
      <w:proofErr w:type="gramStart"/>
      <w:r>
        <w:rPr>
          <w:rFonts w:ascii="Times New Roman" w:hAnsi="Times New Roman"/>
          <w:i/>
          <w:sz w:val="22"/>
          <w:szCs w:val="22"/>
        </w:rPr>
        <w:t>A</w:t>
      </w:r>
      <w:proofErr w:type="gramEnd"/>
      <w:r>
        <w:rPr>
          <w:rFonts w:ascii="Times New Roman" w:hAnsi="Times New Roman"/>
          <w:i/>
          <w:sz w:val="22"/>
          <w:szCs w:val="22"/>
        </w:rPr>
        <w:t xml:space="preserve"> World History of Styles and Movements</w:t>
      </w:r>
      <w:r>
        <w:rPr>
          <w:rFonts w:ascii="Times New Roman" w:hAnsi="Times New Roman"/>
          <w:sz w:val="22"/>
          <w:szCs w:val="22"/>
        </w:rPr>
        <w:t xml:space="preserve">, Tom </w:t>
      </w:r>
      <w:proofErr w:type="spellStart"/>
      <w:r>
        <w:rPr>
          <w:rFonts w:ascii="Times New Roman" w:hAnsi="Times New Roman"/>
          <w:sz w:val="22"/>
          <w:szCs w:val="22"/>
        </w:rPr>
        <w:t>Melick</w:t>
      </w:r>
      <w:proofErr w:type="spellEnd"/>
      <w:r>
        <w:rPr>
          <w:rFonts w:ascii="Times New Roman" w:hAnsi="Times New Roman"/>
          <w:sz w:val="22"/>
          <w:szCs w:val="22"/>
        </w:rPr>
        <w:t xml:space="preserve"> and Diane </w:t>
      </w:r>
      <w:proofErr w:type="spellStart"/>
      <w:r>
        <w:rPr>
          <w:rFonts w:ascii="Times New Roman" w:hAnsi="Times New Roman"/>
          <w:sz w:val="22"/>
          <w:szCs w:val="22"/>
        </w:rPr>
        <w:t>Fortenberry</w:t>
      </w:r>
      <w:proofErr w:type="spellEnd"/>
      <w:r>
        <w:rPr>
          <w:rFonts w:ascii="Times New Roman" w:hAnsi="Times New Roman"/>
          <w:sz w:val="22"/>
          <w:szCs w:val="22"/>
        </w:rPr>
        <w:t xml:space="preserve">, editors. London: </w:t>
      </w:r>
      <w:proofErr w:type="spellStart"/>
      <w:r>
        <w:rPr>
          <w:rFonts w:ascii="Times New Roman" w:hAnsi="Times New Roman"/>
          <w:sz w:val="22"/>
          <w:szCs w:val="22"/>
        </w:rPr>
        <w:t>Phaidon</w:t>
      </w:r>
      <w:proofErr w:type="spellEnd"/>
      <w:r>
        <w:rPr>
          <w:rFonts w:ascii="Times New Roman" w:hAnsi="Times New Roman"/>
          <w:sz w:val="22"/>
          <w:szCs w:val="22"/>
        </w:rPr>
        <w:t>, 2014.</w:t>
      </w:r>
    </w:p>
    <w:p w:rsidR="0068684A" w:rsidRDefault="0068684A" w:rsidP="0068684A">
      <w:pPr>
        <w:ind w:left="720"/>
        <w:rPr>
          <w:rFonts w:ascii="Times New Roman" w:hAnsi="Times New Roman"/>
          <w:sz w:val="22"/>
          <w:szCs w:val="22"/>
        </w:rPr>
      </w:pPr>
    </w:p>
    <w:p w:rsidR="0068684A" w:rsidRPr="00CE767A" w:rsidRDefault="0068684A" w:rsidP="0068684A">
      <w:pPr>
        <w:ind w:left="720"/>
        <w:rPr>
          <w:rFonts w:ascii="Times New Roman" w:hAnsi="Times New Roman"/>
          <w:i/>
        </w:rPr>
      </w:pPr>
      <w:proofErr w:type="gramStart"/>
      <w:r w:rsidRPr="00CE767A">
        <w:rPr>
          <w:rFonts w:ascii="Times New Roman" w:hAnsi="Times New Roman"/>
          <w:sz w:val="22"/>
          <w:szCs w:val="22"/>
        </w:rPr>
        <w:t xml:space="preserve">Author of 21 </w:t>
      </w:r>
      <w:r>
        <w:rPr>
          <w:rFonts w:ascii="Times New Roman" w:hAnsi="Times New Roman"/>
          <w:sz w:val="22"/>
          <w:szCs w:val="22"/>
        </w:rPr>
        <w:t>entries</w:t>
      </w:r>
      <w:r w:rsidRPr="00CE767A">
        <w:rPr>
          <w:rFonts w:ascii="Times New Roman" w:hAnsi="Times New Roman"/>
          <w:sz w:val="22"/>
          <w:szCs w:val="22"/>
        </w:rPr>
        <w:t xml:space="preserve"> on contemporary art in </w:t>
      </w:r>
      <w:r w:rsidRPr="00CE767A">
        <w:rPr>
          <w:rFonts w:ascii="Times New Roman" w:hAnsi="Times New Roman"/>
          <w:i/>
          <w:sz w:val="22"/>
          <w:szCs w:val="22"/>
        </w:rPr>
        <w:t>Art and Place:</w:t>
      </w:r>
      <w:r>
        <w:rPr>
          <w:rFonts w:ascii="Times New Roman" w:hAnsi="Times New Roman"/>
          <w:i/>
          <w:sz w:val="22"/>
          <w:szCs w:val="22"/>
        </w:rPr>
        <w:t xml:space="preserve"> </w:t>
      </w:r>
      <w:r w:rsidRPr="00CE767A">
        <w:rPr>
          <w:rFonts w:ascii="Times New Roman" w:hAnsi="Times New Roman"/>
          <w:i/>
          <w:sz w:val="22"/>
          <w:szCs w:val="22"/>
        </w:rPr>
        <w:t>Site-Specific Art of the Americas</w:t>
      </w:r>
      <w:r w:rsidRPr="00CE767A">
        <w:rPr>
          <w:rFonts w:ascii="Times New Roman" w:hAnsi="Times New Roman"/>
          <w:sz w:val="22"/>
          <w:szCs w:val="22"/>
        </w:rPr>
        <w:t>, Rosie Pickles</w:t>
      </w:r>
      <w:r>
        <w:rPr>
          <w:rFonts w:ascii="Times New Roman" w:hAnsi="Times New Roman"/>
          <w:sz w:val="22"/>
          <w:szCs w:val="22"/>
        </w:rPr>
        <w:t>,</w:t>
      </w:r>
      <w:r w:rsidRPr="00B72A57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editor</w:t>
      </w:r>
      <w:r w:rsidRPr="00CE767A">
        <w:rPr>
          <w:rFonts w:ascii="Times New Roman" w:hAnsi="Times New Roman"/>
          <w:sz w:val="22"/>
          <w:szCs w:val="22"/>
        </w:rPr>
        <w:t>.</w:t>
      </w:r>
      <w:proofErr w:type="gramEnd"/>
      <w:r w:rsidRPr="00CE767A">
        <w:rPr>
          <w:rFonts w:ascii="Times New Roman" w:hAnsi="Times New Roman"/>
          <w:sz w:val="22"/>
          <w:szCs w:val="22"/>
        </w:rPr>
        <w:t xml:space="preserve"> London: </w:t>
      </w:r>
      <w:proofErr w:type="spellStart"/>
      <w:r w:rsidRPr="00CE767A">
        <w:rPr>
          <w:rFonts w:ascii="Times New Roman" w:hAnsi="Times New Roman"/>
          <w:sz w:val="22"/>
          <w:szCs w:val="22"/>
        </w:rPr>
        <w:t>Phaidon</w:t>
      </w:r>
      <w:proofErr w:type="spellEnd"/>
      <w:r w:rsidRPr="00CE767A">
        <w:rPr>
          <w:rFonts w:ascii="Times New Roman" w:hAnsi="Times New Roman"/>
          <w:sz w:val="22"/>
          <w:szCs w:val="22"/>
        </w:rPr>
        <w:t>, 2013.</w:t>
      </w:r>
    </w:p>
    <w:p w:rsidR="0068684A" w:rsidRPr="00CE767A" w:rsidRDefault="0068684A" w:rsidP="0068684A">
      <w:pPr>
        <w:ind w:left="720"/>
        <w:rPr>
          <w:rFonts w:ascii="Times New Roman" w:hAnsi="Times New Roman"/>
          <w:sz w:val="22"/>
          <w:szCs w:val="22"/>
        </w:rPr>
      </w:pPr>
    </w:p>
    <w:p w:rsidR="0068684A" w:rsidRPr="00CE767A" w:rsidRDefault="0068684A" w:rsidP="0068684A">
      <w:pPr>
        <w:ind w:left="720"/>
        <w:rPr>
          <w:rFonts w:ascii="Times New Roman" w:hAnsi="Times New Roman"/>
          <w:sz w:val="22"/>
          <w:szCs w:val="22"/>
        </w:rPr>
      </w:pPr>
      <w:proofErr w:type="gramStart"/>
      <w:r w:rsidRPr="00CE767A">
        <w:rPr>
          <w:rFonts w:ascii="Times New Roman" w:hAnsi="Times New Roman"/>
          <w:sz w:val="22"/>
          <w:szCs w:val="22"/>
        </w:rPr>
        <w:t xml:space="preserve">Author of 54 </w:t>
      </w:r>
      <w:r>
        <w:rPr>
          <w:rFonts w:ascii="Times New Roman" w:hAnsi="Times New Roman"/>
          <w:sz w:val="22"/>
          <w:szCs w:val="22"/>
        </w:rPr>
        <w:t>essays</w:t>
      </w:r>
      <w:r w:rsidRPr="00CE767A">
        <w:rPr>
          <w:rFonts w:ascii="Times New Roman" w:hAnsi="Times New Roman"/>
          <w:sz w:val="22"/>
          <w:szCs w:val="22"/>
        </w:rPr>
        <w:t xml:space="preserve"> on “Art since the Mid-20</w:t>
      </w:r>
      <w:r w:rsidRPr="00CE767A">
        <w:rPr>
          <w:rFonts w:ascii="Times New Roman" w:hAnsi="Times New Roman"/>
          <w:sz w:val="22"/>
          <w:szCs w:val="22"/>
          <w:vertAlign w:val="superscript"/>
        </w:rPr>
        <w:t>th</w:t>
      </w:r>
      <w:r w:rsidRPr="00CE767A">
        <w:rPr>
          <w:rFonts w:ascii="Times New Roman" w:hAnsi="Times New Roman"/>
          <w:sz w:val="22"/>
          <w:szCs w:val="22"/>
        </w:rPr>
        <w:t xml:space="preserve"> Century” in </w:t>
      </w:r>
      <w:r w:rsidRPr="00CE767A">
        <w:rPr>
          <w:rFonts w:ascii="Times New Roman" w:hAnsi="Times New Roman"/>
          <w:i/>
          <w:sz w:val="22"/>
          <w:szCs w:val="22"/>
        </w:rPr>
        <w:t>The Art Museum</w:t>
      </w:r>
      <w:r>
        <w:rPr>
          <w:rFonts w:ascii="Times New Roman" w:hAnsi="Times New Roman"/>
          <w:sz w:val="22"/>
          <w:szCs w:val="22"/>
        </w:rPr>
        <w:t xml:space="preserve">, </w:t>
      </w:r>
      <w:r w:rsidRPr="00CE767A">
        <w:rPr>
          <w:rFonts w:ascii="Times New Roman" w:hAnsi="Times New Roman"/>
          <w:sz w:val="22"/>
          <w:szCs w:val="22"/>
        </w:rPr>
        <w:t xml:space="preserve">Diane </w:t>
      </w:r>
      <w:proofErr w:type="spellStart"/>
      <w:r w:rsidRPr="00CE767A">
        <w:rPr>
          <w:rFonts w:ascii="Times New Roman" w:hAnsi="Times New Roman"/>
          <w:sz w:val="22"/>
          <w:szCs w:val="22"/>
        </w:rPr>
        <w:t>Fortenberry</w:t>
      </w:r>
      <w:proofErr w:type="spellEnd"/>
      <w:r w:rsidRPr="00CE767A">
        <w:rPr>
          <w:rFonts w:ascii="Times New Roman" w:hAnsi="Times New Roman"/>
          <w:sz w:val="22"/>
          <w:szCs w:val="22"/>
        </w:rPr>
        <w:t>, editor.</w:t>
      </w:r>
      <w:proofErr w:type="gramEnd"/>
      <w:r w:rsidRPr="00CE767A">
        <w:rPr>
          <w:rFonts w:ascii="Times New Roman" w:hAnsi="Times New Roman"/>
          <w:sz w:val="22"/>
          <w:szCs w:val="22"/>
        </w:rPr>
        <w:t xml:space="preserve"> London: </w:t>
      </w:r>
      <w:proofErr w:type="spellStart"/>
      <w:r w:rsidRPr="00CE767A">
        <w:rPr>
          <w:rFonts w:ascii="Times New Roman" w:hAnsi="Times New Roman"/>
          <w:sz w:val="22"/>
          <w:szCs w:val="22"/>
        </w:rPr>
        <w:t>Phaidon</w:t>
      </w:r>
      <w:proofErr w:type="spellEnd"/>
      <w:r w:rsidRPr="00CE767A">
        <w:rPr>
          <w:rFonts w:ascii="Times New Roman" w:hAnsi="Times New Roman"/>
          <w:sz w:val="22"/>
          <w:szCs w:val="22"/>
        </w:rPr>
        <w:t xml:space="preserve">, 2011. </w:t>
      </w:r>
    </w:p>
    <w:p w:rsidR="0068684A" w:rsidRPr="00CE767A" w:rsidRDefault="0068684A" w:rsidP="0068684A">
      <w:pPr>
        <w:rPr>
          <w:rFonts w:ascii="Times New Roman" w:hAnsi="Times New Roman"/>
          <w:sz w:val="22"/>
          <w:szCs w:val="22"/>
        </w:rPr>
      </w:pPr>
    </w:p>
    <w:p w:rsidR="0068684A" w:rsidRPr="00CE767A" w:rsidRDefault="0068684A" w:rsidP="0068684A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lastRenderedPageBreak/>
        <w:t>Exhibition c</w:t>
      </w:r>
      <w:r w:rsidRPr="00CE767A">
        <w:rPr>
          <w:rFonts w:ascii="Times New Roman" w:hAnsi="Times New Roman"/>
          <w:b/>
          <w:sz w:val="22"/>
          <w:szCs w:val="22"/>
        </w:rPr>
        <w:t>atalogues</w:t>
      </w:r>
    </w:p>
    <w:p w:rsidR="0068684A" w:rsidRPr="00CE767A" w:rsidRDefault="0068684A" w:rsidP="0068684A">
      <w:pPr>
        <w:ind w:left="720"/>
        <w:rPr>
          <w:rFonts w:ascii="Times New Roman" w:hAnsi="Times New Roman"/>
          <w:sz w:val="22"/>
          <w:szCs w:val="22"/>
        </w:rPr>
      </w:pPr>
      <w:r w:rsidRPr="00CE767A">
        <w:rPr>
          <w:rFonts w:ascii="Times New Roman" w:hAnsi="Times New Roman"/>
          <w:sz w:val="22"/>
          <w:szCs w:val="22"/>
        </w:rPr>
        <w:t>“</w:t>
      </w:r>
      <w:proofErr w:type="spellStart"/>
      <w:r w:rsidRPr="00CE767A">
        <w:rPr>
          <w:rFonts w:ascii="Times New Roman" w:hAnsi="Times New Roman"/>
          <w:sz w:val="22"/>
          <w:szCs w:val="22"/>
        </w:rPr>
        <w:t>Terpsícore</w:t>
      </w:r>
      <w:proofErr w:type="spellEnd"/>
      <w:r w:rsidRPr="00CE767A">
        <w:rPr>
          <w:rFonts w:ascii="Times New Roman" w:hAnsi="Times New Roman"/>
          <w:sz w:val="22"/>
          <w:szCs w:val="22"/>
        </w:rPr>
        <w:t xml:space="preserve"> en la </w:t>
      </w:r>
      <w:proofErr w:type="spellStart"/>
      <w:r w:rsidRPr="00CE767A">
        <w:rPr>
          <w:rFonts w:ascii="Times New Roman" w:hAnsi="Times New Roman"/>
          <w:sz w:val="22"/>
          <w:szCs w:val="22"/>
        </w:rPr>
        <w:t>pintura</w:t>
      </w:r>
      <w:proofErr w:type="spellEnd"/>
      <w:r w:rsidRPr="00CE767A">
        <w:rPr>
          <w:rFonts w:ascii="Times New Roman" w:hAnsi="Times New Roman"/>
          <w:sz w:val="22"/>
          <w:szCs w:val="22"/>
        </w:rPr>
        <w:t xml:space="preserve">: </w:t>
      </w:r>
      <w:proofErr w:type="spellStart"/>
      <w:r w:rsidRPr="00CE767A">
        <w:rPr>
          <w:rFonts w:ascii="Times New Roman" w:hAnsi="Times New Roman"/>
          <w:sz w:val="22"/>
          <w:szCs w:val="22"/>
        </w:rPr>
        <w:t>imágenes</w:t>
      </w:r>
      <w:proofErr w:type="spellEnd"/>
      <w:r w:rsidRPr="00CE767A">
        <w:rPr>
          <w:rFonts w:ascii="Times New Roman" w:hAnsi="Times New Roman"/>
          <w:sz w:val="22"/>
          <w:szCs w:val="22"/>
        </w:rPr>
        <w:t xml:space="preserve"> de </w:t>
      </w:r>
      <w:proofErr w:type="spellStart"/>
      <w:r w:rsidRPr="00CE767A">
        <w:rPr>
          <w:rFonts w:ascii="Times New Roman" w:hAnsi="Times New Roman"/>
          <w:sz w:val="22"/>
          <w:szCs w:val="22"/>
        </w:rPr>
        <w:t>danza</w:t>
      </w:r>
      <w:proofErr w:type="spellEnd"/>
      <w:r w:rsidRPr="00CE767A">
        <w:rPr>
          <w:rFonts w:ascii="Times New Roman" w:hAnsi="Times New Roman"/>
          <w:sz w:val="22"/>
          <w:szCs w:val="22"/>
        </w:rPr>
        <w:t xml:space="preserve"> de José Manuel </w:t>
      </w:r>
      <w:proofErr w:type="spellStart"/>
      <w:r w:rsidRPr="00CE767A">
        <w:rPr>
          <w:rFonts w:ascii="Times New Roman" w:hAnsi="Times New Roman"/>
          <w:sz w:val="22"/>
          <w:szCs w:val="22"/>
        </w:rPr>
        <w:t>Ciria</w:t>
      </w:r>
      <w:proofErr w:type="spellEnd"/>
      <w:r w:rsidRPr="00CE767A">
        <w:rPr>
          <w:rFonts w:ascii="Times New Roman" w:hAnsi="Times New Roman"/>
          <w:sz w:val="22"/>
          <w:szCs w:val="22"/>
        </w:rPr>
        <w:t xml:space="preserve"> / Terpsichore in Painting: José Ma</w:t>
      </w:r>
      <w:r>
        <w:rPr>
          <w:rFonts w:ascii="Times New Roman" w:hAnsi="Times New Roman"/>
          <w:sz w:val="22"/>
          <w:szCs w:val="22"/>
        </w:rPr>
        <w:t xml:space="preserve">nuel </w:t>
      </w:r>
      <w:proofErr w:type="spellStart"/>
      <w:r>
        <w:rPr>
          <w:rFonts w:ascii="Times New Roman" w:hAnsi="Times New Roman"/>
          <w:sz w:val="22"/>
          <w:szCs w:val="22"/>
        </w:rPr>
        <w:t>Ciria’s</w:t>
      </w:r>
      <w:proofErr w:type="spellEnd"/>
      <w:r>
        <w:rPr>
          <w:rFonts w:ascii="Times New Roman" w:hAnsi="Times New Roman"/>
          <w:sz w:val="22"/>
          <w:szCs w:val="22"/>
        </w:rPr>
        <w:t xml:space="preserve"> Images of Dance,” t</w:t>
      </w:r>
      <w:r w:rsidRPr="00CE767A">
        <w:rPr>
          <w:rFonts w:ascii="Times New Roman" w:hAnsi="Times New Roman"/>
          <w:sz w:val="22"/>
          <w:szCs w:val="22"/>
        </w:rPr>
        <w:t xml:space="preserve">ranslated by David Cruz Acevedo, in </w:t>
      </w:r>
      <w:proofErr w:type="spellStart"/>
      <w:r w:rsidRPr="00CE767A">
        <w:rPr>
          <w:rFonts w:ascii="Times New Roman" w:hAnsi="Times New Roman"/>
          <w:i/>
          <w:sz w:val="22"/>
          <w:szCs w:val="22"/>
        </w:rPr>
        <w:t>Ciria</w:t>
      </w:r>
      <w:proofErr w:type="spellEnd"/>
      <w:r w:rsidRPr="00CE767A">
        <w:rPr>
          <w:rFonts w:ascii="Times New Roman" w:hAnsi="Times New Roman"/>
          <w:i/>
          <w:sz w:val="22"/>
          <w:szCs w:val="22"/>
        </w:rPr>
        <w:t>: Heads Grids</w:t>
      </w:r>
      <w:r w:rsidRPr="00CE767A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CE767A">
        <w:rPr>
          <w:rFonts w:ascii="Times New Roman" w:hAnsi="Times New Roman"/>
          <w:sz w:val="22"/>
          <w:szCs w:val="22"/>
        </w:rPr>
        <w:t>curated</w:t>
      </w:r>
      <w:proofErr w:type="spellEnd"/>
      <w:r w:rsidRPr="00CE767A">
        <w:rPr>
          <w:rFonts w:ascii="Times New Roman" w:hAnsi="Times New Roman"/>
          <w:sz w:val="22"/>
          <w:szCs w:val="22"/>
        </w:rPr>
        <w:t xml:space="preserve"> and edited by Donald </w:t>
      </w:r>
      <w:proofErr w:type="spellStart"/>
      <w:r w:rsidRPr="00CE767A">
        <w:rPr>
          <w:rFonts w:ascii="Times New Roman" w:hAnsi="Times New Roman"/>
          <w:sz w:val="22"/>
          <w:szCs w:val="22"/>
        </w:rPr>
        <w:t>Kuspit</w:t>
      </w:r>
      <w:proofErr w:type="spellEnd"/>
      <w:r w:rsidRPr="00CE767A">
        <w:rPr>
          <w:rFonts w:ascii="Times New Roman" w:hAnsi="Times New Roman"/>
          <w:sz w:val="22"/>
          <w:szCs w:val="22"/>
        </w:rPr>
        <w:t xml:space="preserve">. </w:t>
      </w:r>
      <w:proofErr w:type="gramStart"/>
      <w:r w:rsidRPr="00CE767A">
        <w:rPr>
          <w:rFonts w:ascii="Times New Roman" w:hAnsi="Times New Roman"/>
          <w:sz w:val="22"/>
          <w:szCs w:val="22"/>
        </w:rPr>
        <w:t xml:space="preserve">Madrid, </w:t>
      </w:r>
      <w:proofErr w:type="spellStart"/>
      <w:r w:rsidRPr="00CE767A">
        <w:rPr>
          <w:rFonts w:ascii="Times New Roman" w:hAnsi="Times New Roman"/>
          <w:sz w:val="22"/>
          <w:szCs w:val="22"/>
        </w:rPr>
        <w:t>Círculo</w:t>
      </w:r>
      <w:proofErr w:type="spellEnd"/>
      <w:r w:rsidRPr="00CE767A">
        <w:rPr>
          <w:rFonts w:ascii="Times New Roman" w:hAnsi="Times New Roman"/>
          <w:sz w:val="22"/>
          <w:szCs w:val="22"/>
        </w:rPr>
        <w:t xml:space="preserve"> de </w:t>
      </w:r>
      <w:proofErr w:type="spellStart"/>
      <w:r w:rsidRPr="00CE767A">
        <w:rPr>
          <w:rFonts w:ascii="Times New Roman" w:hAnsi="Times New Roman"/>
          <w:sz w:val="22"/>
          <w:szCs w:val="22"/>
        </w:rPr>
        <w:t>Bellas</w:t>
      </w:r>
      <w:proofErr w:type="spellEnd"/>
      <w:r w:rsidRPr="00CE767A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E767A">
        <w:rPr>
          <w:rFonts w:ascii="Times New Roman" w:hAnsi="Times New Roman"/>
          <w:sz w:val="22"/>
          <w:szCs w:val="22"/>
        </w:rPr>
        <w:t>Artes</w:t>
      </w:r>
      <w:proofErr w:type="spellEnd"/>
      <w:r w:rsidRPr="00CE767A">
        <w:rPr>
          <w:rFonts w:ascii="Times New Roman" w:hAnsi="Times New Roman"/>
          <w:sz w:val="22"/>
          <w:szCs w:val="22"/>
        </w:rPr>
        <w:t>, 2010, pp. 21-29</w:t>
      </w:r>
      <w:r>
        <w:rPr>
          <w:rFonts w:ascii="Times New Roman" w:hAnsi="Times New Roman"/>
          <w:sz w:val="22"/>
          <w:szCs w:val="22"/>
        </w:rPr>
        <w:t xml:space="preserve"> (Spanish)</w:t>
      </w:r>
      <w:r w:rsidRPr="00CE767A">
        <w:rPr>
          <w:rFonts w:ascii="Times New Roman" w:hAnsi="Times New Roman"/>
          <w:sz w:val="22"/>
          <w:szCs w:val="22"/>
        </w:rPr>
        <w:t xml:space="preserve"> / 201-206</w:t>
      </w:r>
      <w:r>
        <w:rPr>
          <w:rFonts w:ascii="Times New Roman" w:hAnsi="Times New Roman"/>
          <w:sz w:val="22"/>
          <w:szCs w:val="22"/>
        </w:rPr>
        <w:t xml:space="preserve"> (English)</w:t>
      </w:r>
      <w:r w:rsidRPr="00CE767A">
        <w:rPr>
          <w:rFonts w:ascii="Times New Roman" w:hAnsi="Times New Roman"/>
          <w:sz w:val="22"/>
          <w:szCs w:val="22"/>
        </w:rPr>
        <w:t>.</w:t>
      </w:r>
      <w:proofErr w:type="gramEnd"/>
      <w:r w:rsidRPr="00CE767A">
        <w:rPr>
          <w:rFonts w:ascii="Times New Roman" w:hAnsi="Times New Roman"/>
          <w:sz w:val="22"/>
          <w:szCs w:val="22"/>
        </w:rPr>
        <w:t xml:space="preserve">  </w:t>
      </w:r>
    </w:p>
    <w:p w:rsidR="00007F5E" w:rsidRDefault="00007F5E" w:rsidP="0068684A">
      <w:pPr>
        <w:rPr>
          <w:rFonts w:ascii="Times New Roman" w:hAnsi="Times New Roman"/>
          <w:b/>
          <w:sz w:val="22"/>
          <w:szCs w:val="22"/>
        </w:rPr>
      </w:pPr>
    </w:p>
    <w:p w:rsidR="0068684A" w:rsidRPr="00CE767A" w:rsidRDefault="0068684A" w:rsidP="0068684A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Journal a</w:t>
      </w:r>
      <w:r w:rsidRPr="00CE767A">
        <w:rPr>
          <w:rFonts w:ascii="Times New Roman" w:hAnsi="Times New Roman"/>
          <w:b/>
          <w:sz w:val="22"/>
          <w:szCs w:val="22"/>
        </w:rPr>
        <w:t>rticles</w:t>
      </w:r>
    </w:p>
    <w:p w:rsidR="0068684A" w:rsidRPr="00CE767A" w:rsidRDefault="00C86989" w:rsidP="00C86989">
      <w:pPr>
        <w:ind w:left="720"/>
        <w:rPr>
          <w:rFonts w:ascii="Times New Roman" w:hAnsi="Times New Roman"/>
          <w:sz w:val="22"/>
          <w:szCs w:val="22"/>
        </w:rPr>
      </w:pPr>
      <w:r w:rsidRPr="00CE767A">
        <w:rPr>
          <w:rFonts w:ascii="Times New Roman" w:hAnsi="Times New Roman"/>
          <w:sz w:val="22"/>
          <w:szCs w:val="22"/>
        </w:rPr>
        <w:t xml:space="preserve"> </w:t>
      </w:r>
      <w:r w:rsidR="0068684A" w:rsidRPr="00CE767A">
        <w:rPr>
          <w:rFonts w:ascii="Times New Roman" w:hAnsi="Times New Roman"/>
          <w:sz w:val="22"/>
          <w:szCs w:val="22"/>
        </w:rPr>
        <w:t xml:space="preserve">“Looking and Moving: Kinesthetic Empathy, Dance, and the Visual Arts,” </w:t>
      </w:r>
      <w:r w:rsidR="0068684A" w:rsidRPr="00CE767A">
        <w:rPr>
          <w:rFonts w:ascii="Times New Roman" w:hAnsi="Times New Roman"/>
          <w:i/>
          <w:sz w:val="22"/>
          <w:szCs w:val="22"/>
        </w:rPr>
        <w:t>Art Criticism</w:t>
      </w:r>
      <w:r w:rsidR="0068684A" w:rsidRPr="00CE767A">
        <w:rPr>
          <w:rFonts w:ascii="Times New Roman" w:hAnsi="Times New Roman"/>
          <w:sz w:val="22"/>
          <w:szCs w:val="22"/>
        </w:rPr>
        <w:t xml:space="preserve"> 25, nos. 1-2 (Spring-Fall 2010): 153-168.</w:t>
      </w:r>
    </w:p>
    <w:p w:rsidR="0068684A" w:rsidRPr="00CE767A" w:rsidRDefault="0068684A" w:rsidP="0068684A">
      <w:pPr>
        <w:ind w:left="720"/>
        <w:rPr>
          <w:rFonts w:ascii="Times New Roman" w:hAnsi="Times New Roman"/>
          <w:sz w:val="22"/>
          <w:szCs w:val="22"/>
        </w:rPr>
      </w:pPr>
    </w:p>
    <w:p w:rsidR="0068684A" w:rsidRPr="00CE767A" w:rsidRDefault="0068684A" w:rsidP="0068684A">
      <w:pPr>
        <w:ind w:left="720"/>
        <w:rPr>
          <w:rFonts w:ascii="Times New Roman" w:hAnsi="Times New Roman"/>
          <w:sz w:val="22"/>
          <w:szCs w:val="22"/>
        </w:rPr>
      </w:pPr>
      <w:r w:rsidRPr="00CE767A">
        <w:rPr>
          <w:rFonts w:ascii="Times New Roman" w:hAnsi="Times New Roman"/>
          <w:sz w:val="22"/>
          <w:szCs w:val="22"/>
        </w:rPr>
        <w:t xml:space="preserve">“Paul McCarthy’s </w:t>
      </w:r>
      <w:r w:rsidRPr="00CE767A">
        <w:rPr>
          <w:rFonts w:ascii="Times New Roman" w:hAnsi="Times New Roman"/>
          <w:i/>
          <w:sz w:val="22"/>
          <w:szCs w:val="22"/>
        </w:rPr>
        <w:t>Painter</w:t>
      </w:r>
      <w:r w:rsidRPr="00CE767A">
        <w:rPr>
          <w:rFonts w:ascii="Times New Roman" w:hAnsi="Times New Roman"/>
          <w:sz w:val="22"/>
          <w:szCs w:val="22"/>
        </w:rPr>
        <w:t xml:space="preserve"> as Self-Portrait and Self-Loathing,” </w:t>
      </w:r>
      <w:r w:rsidRPr="00CE767A">
        <w:rPr>
          <w:rFonts w:ascii="Times New Roman" w:hAnsi="Times New Roman"/>
          <w:i/>
          <w:sz w:val="22"/>
          <w:szCs w:val="22"/>
        </w:rPr>
        <w:t>Art Criticism</w:t>
      </w:r>
      <w:r>
        <w:rPr>
          <w:rFonts w:ascii="Times New Roman" w:hAnsi="Times New Roman"/>
          <w:sz w:val="22"/>
          <w:szCs w:val="22"/>
        </w:rPr>
        <w:t xml:space="preserve"> 24, no. </w:t>
      </w:r>
      <w:r w:rsidRPr="00CE767A">
        <w:rPr>
          <w:rFonts w:ascii="Times New Roman" w:hAnsi="Times New Roman"/>
          <w:sz w:val="22"/>
          <w:szCs w:val="22"/>
        </w:rPr>
        <w:t xml:space="preserve">2 (Fall 2009): 84-103. </w:t>
      </w:r>
    </w:p>
    <w:p w:rsidR="0068684A" w:rsidRPr="00CE767A" w:rsidRDefault="0068684A" w:rsidP="0068684A">
      <w:pPr>
        <w:ind w:left="720"/>
        <w:rPr>
          <w:rFonts w:ascii="Times New Roman" w:hAnsi="Times New Roman"/>
          <w:sz w:val="22"/>
          <w:szCs w:val="22"/>
        </w:rPr>
      </w:pPr>
    </w:p>
    <w:p w:rsidR="0068684A" w:rsidRPr="00CE767A" w:rsidRDefault="0068684A" w:rsidP="0068684A">
      <w:pPr>
        <w:ind w:left="720"/>
        <w:rPr>
          <w:rFonts w:ascii="Times New Roman" w:hAnsi="Times New Roman"/>
          <w:sz w:val="22"/>
          <w:szCs w:val="22"/>
        </w:rPr>
      </w:pPr>
      <w:r w:rsidRPr="00CE767A">
        <w:rPr>
          <w:rFonts w:ascii="Times New Roman" w:hAnsi="Times New Roman"/>
          <w:sz w:val="22"/>
          <w:szCs w:val="22"/>
        </w:rPr>
        <w:t xml:space="preserve">“The Personal and the Political: The Dynamics of East German Art in the Painting of </w:t>
      </w:r>
      <w:proofErr w:type="spellStart"/>
      <w:r w:rsidRPr="00CE767A">
        <w:rPr>
          <w:rFonts w:ascii="Times New Roman" w:hAnsi="Times New Roman"/>
          <w:sz w:val="22"/>
          <w:szCs w:val="22"/>
        </w:rPr>
        <w:t>Willi</w:t>
      </w:r>
      <w:proofErr w:type="spellEnd"/>
      <w:r w:rsidRPr="00CE767A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E767A">
        <w:rPr>
          <w:rFonts w:ascii="Times New Roman" w:hAnsi="Times New Roman"/>
          <w:sz w:val="22"/>
          <w:szCs w:val="22"/>
        </w:rPr>
        <w:t>Sitte</w:t>
      </w:r>
      <w:proofErr w:type="spellEnd"/>
      <w:r w:rsidRPr="00CE767A">
        <w:rPr>
          <w:rFonts w:ascii="Times New Roman" w:hAnsi="Times New Roman"/>
          <w:sz w:val="22"/>
          <w:szCs w:val="22"/>
        </w:rPr>
        <w:t xml:space="preserve">,” </w:t>
      </w:r>
      <w:r w:rsidRPr="00CE767A">
        <w:rPr>
          <w:rFonts w:ascii="Times New Roman" w:hAnsi="Times New Roman"/>
          <w:i/>
          <w:sz w:val="22"/>
          <w:szCs w:val="22"/>
        </w:rPr>
        <w:t>Art Criticism</w:t>
      </w:r>
      <w:r>
        <w:rPr>
          <w:rFonts w:ascii="Times New Roman" w:hAnsi="Times New Roman"/>
          <w:sz w:val="22"/>
          <w:szCs w:val="22"/>
        </w:rPr>
        <w:t xml:space="preserve"> 19, no. </w:t>
      </w:r>
      <w:r w:rsidRPr="00CE767A">
        <w:rPr>
          <w:rFonts w:ascii="Times New Roman" w:hAnsi="Times New Roman"/>
          <w:sz w:val="22"/>
          <w:szCs w:val="22"/>
        </w:rPr>
        <w:t>2 (Fall 2004): 121-142.</w:t>
      </w:r>
      <w:r w:rsidRPr="00CE767A">
        <w:rPr>
          <w:rFonts w:ascii="Times New Roman" w:hAnsi="Times New Roman"/>
          <w:sz w:val="22"/>
          <w:szCs w:val="22"/>
        </w:rPr>
        <w:br/>
      </w:r>
      <w:r w:rsidRPr="00CE767A">
        <w:rPr>
          <w:rFonts w:ascii="Times New Roman" w:hAnsi="Times New Roman"/>
          <w:sz w:val="22"/>
          <w:szCs w:val="22"/>
        </w:rPr>
        <w:br/>
        <w:t xml:space="preserve">“A Psychoanalytic Interpretation of Paul McCarthy’s Santa’s Chocolate Shop,” </w:t>
      </w:r>
      <w:r w:rsidRPr="00CE767A">
        <w:rPr>
          <w:rFonts w:ascii="Times New Roman" w:hAnsi="Times New Roman"/>
          <w:i/>
          <w:sz w:val="22"/>
          <w:szCs w:val="22"/>
        </w:rPr>
        <w:t>Art Criticism</w:t>
      </w:r>
      <w:r>
        <w:rPr>
          <w:rFonts w:ascii="Times New Roman" w:hAnsi="Times New Roman"/>
          <w:sz w:val="22"/>
          <w:szCs w:val="22"/>
        </w:rPr>
        <w:t xml:space="preserve"> 18, no. 2</w:t>
      </w:r>
      <w:r w:rsidRPr="00CE767A">
        <w:rPr>
          <w:rFonts w:ascii="Times New Roman" w:hAnsi="Times New Roman"/>
          <w:sz w:val="22"/>
          <w:szCs w:val="22"/>
        </w:rPr>
        <w:t xml:space="preserve"> (Fall 2003): 84-103.</w:t>
      </w:r>
    </w:p>
    <w:p w:rsidR="0068684A" w:rsidRPr="00CE767A" w:rsidRDefault="0068684A" w:rsidP="0068684A">
      <w:pPr>
        <w:ind w:left="720"/>
        <w:rPr>
          <w:rFonts w:ascii="Times New Roman" w:hAnsi="Times New Roman"/>
          <w:sz w:val="22"/>
          <w:szCs w:val="22"/>
        </w:rPr>
      </w:pPr>
    </w:p>
    <w:p w:rsidR="0068684A" w:rsidRPr="00CE767A" w:rsidRDefault="0068684A" w:rsidP="008F7EB1">
      <w:pPr>
        <w:ind w:left="720"/>
        <w:rPr>
          <w:rFonts w:ascii="Times New Roman" w:hAnsi="Times New Roman"/>
          <w:b/>
          <w:sz w:val="22"/>
          <w:szCs w:val="22"/>
        </w:rPr>
      </w:pPr>
      <w:r w:rsidRPr="00CE767A">
        <w:rPr>
          <w:rFonts w:ascii="Times New Roman" w:hAnsi="Times New Roman"/>
          <w:sz w:val="22"/>
          <w:szCs w:val="22"/>
        </w:rPr>
        <w:t xml:space="preserve">“From Formalism to </w:t>
      </w:r>
      <w:proofErr w:type="spellStart"/>
      <w:r w:rsidRPr="00CE767A">
        <w:rPr>
          <w:rFonts w:ascii="Times New Roman" w:hAnsi="Times New Roman"/>
          <w:i/>
          <w:sz w:val="22"/>
          <w:szCs w:val="22"/>
        </w:rPr>
        <w:t>Informe</w:t>
      </w:r>
      <w:proofErr w:type="spellEnd"/>
      <w:r w:rsidRPr="00CE767A">
        <w:rPr>
          <w:rFonts w:ascii="Times New Roman" w:hAnsi="Times New Roman"/>
          <w:sz w:val="22"/>
          <w:szCs w:val="22"/>
        </w:rPr>
        <w:t xml:space="preserve"> and Back Again: Rosalind Krauss’s use of </w:t>
      </w:r>
      <w:proofErr w:type="spellStart"/>
      <w:r w:rsidRPr="00CE767A">
        <w:rPr>
          <w:rFonts w:ascii="Times New Roman" w:hAnsi="Times New Roman"/>
          <w:sz w:val="22"/>
          <w:szCs w:val="22"/>
        </w:rPr>
        <w:t>Bataille</w:t>
      </w:r>
      <w:proofErr w:type="spellEnd"/>
      <w:r w:rsidRPr="00CE767A">
        <w:rPr>
          <w:rFonts w:ascii="Times New Roman" w:hAnsi="Times New Roman"/>
          <w:sz w:val="22"/>
          <w:szCs w:val="22"/>
        </w:rPr>
        <w:t xml:space="preserve">,” </w:t>
      </w:r>
      <w:r w:rsidRPr="00CE767A">
        <w:rPr>
          <w:rFonts w:ascii="Times New Roman" w:hAnsi="Times New Roman"/>
          <w:i/>
          <w:sz w:val="22"/>
          <w:szCs w:val="22"/>
        </w:rPr>
        <w:t>Art Criticism</w:t>
      </w:r>
      <w:r>
        <w:rPr>
          <w:rFonts w:ascii="Times New Roman" w:hAnsi="Times New Roman"/>
          <w:sz w:val="22"/>
          <w:szCs w:val="22"/>
        </w:rPr>
        <w:t xml:space="preserve"> 17, no. 2</w:t>
      </w:r>
      <w:r w:rsidRPr="00CE767A">
        <w:rPr>
          <w:rFonts w:ascii="Times New Roman" w:hAnsi="Times New Roman"/>
          <w:sz w:val="22"/>
          <w:szCs w:val="22"/>
        </w:rPr>
        <w:t xml:space="preserve"> (Fall 2002): 70-88</w:t>
      </w:r>
      <w:r w:rsidRPr="00CE767A">
        <w:rPr>
          <w:rFonts w:ascii="Times New Roman" w:hAnsi="Times New Roman"/>
          <w:sz w:val="22"/>
          <w:szCs w:val="22"/>
        </w:rPr>
        <w:br/>
      </w:r>
    </w:p>
    <w:p w:rsidR="0068684A" w:rsidRPr="00CE767A" w:rsidRDefault="0068684A" w:rsidP="0068684A">
      <w:pPr>
        <w:rPr>
          <w:rFonts w:ascii="Times New Roman" w:hAnsi="Times New Roman"/>
          <w:b/>
          <w:sz w:val="22"/>
          <w:szCs w:val="22"/>
        </w:rPr>
      </w:pPr>
      <w:r w:rsidRPr="00CE767A">
        <w:rPr>
          <w:rFonts w:ascii="Times New Roman" w:hAnsi="Times New Roman"/>
          <w:b/>
          <w:sz w:val="22"/>
          <w:szCs w:val="22"/>
        </w:rPr>
        <w:t>Magazine</w:t>
      </w:r>
      <w:r>
        <w:rPr>
          <w:rFonts w:ascii="Times New Roman" w:hAnsi="Times New Roman"/>
          <w:b/>
          <w:sz w:val="22"/>
          <w:szCs w:val="22"/>
        </w:rPr>
        <w:t xml:space="preserve"> a</w:t>
      </w:r>
      <w:r w:rsidRPr="00CE767A">
        <w:rPr>
          <w:rFonts w:ascii="Times New Roman" w:hAnsi="Times New Roman"/>
          <w:b/>
          <w:sz w:val="22"/>
          <w:szCs w:val="22"/>
        </w:rPr>
        <w:t xml:space="preserve">rticles </w:t>
      </w:r>
    </w:p>
    <w:p w:rsidR="0068684A" w:rsidRDefault="0068684A" w:rsidP="0068684A">
      <w:pPr>
        <w:ind w:left="720"/>
        <w:rPr>
          <w:rFonts w:ascii="Times New Roman" w:hAnsi="Times New Roman"/>
          <w:sz w:val="22"/>
          <w:szCs w:val="22"/>
        </w:rPr>
      </w:pPr>
      <w:proofErr w:type="gramStart"/>
      <w:r w:rsidRPr="00CE767A">
        <w:rPr>
          <w:rFonts w:ascii="Times New Roman" w:hAnsi="Times New Roman"/>
          <w:sz w:val="22"/>
          <w:szCs w:val="22"/>
        </w:rPr>
        <w:t>“Tiffany in a New</w:t>
      </w:r>
      <w:r>
        <w:rPr>
          <w:rFonts w:ascii="Times New Roman" w:hAnsi="Times New Roman"/>
          <w:sz w:val="22"/>
          <w:szCs w:val="22"/>
        </w:rPr>
        <w:t xml:space="preserve"> Light [Louis Comfort Tiffany </w:t>
      </w:r>
      <w:r w:rsidRPr="00CE767A">
        <w:rPr>
          <w:rFonts w:ascii="Times New Roman" w:hAnsi="Times New Roman"/>
          <w:sz w:val="22"/>
          <w:szCs w:val="22"/>
        </w:rPr>
        <w:t>Stained Glass at St. Paul’s Episcopal</w:t>
      </w:r>
      <w:r>
        <w:rPr>
          <w:rFonts w:ascii="Times New Roman" w:hAnsi="Times New Roman"/>
          <w:sz w:val="22"/>
          <w:szCs w:val="22"/>
        </w:rPr>
        <w:t xml:space="preserve"> Church</w:t>
      </w:r>
      <w:r w:rsidRPr="00CE767A">
        <w:rPr>
          <w:rFonts w:ascii="Times New Roman" w:hAnsi="Times New Roman"/>
          <w:sz w:val="22"/>
          <w:szCs w:val="22"/>
        </w:rPr>
        <w:t xml:space="preserve">, Troy, NY],” </w:t>
      </w:r>
      <w:r w:rsidRPr="00CE767A">
        <w:rPr>
          <w:rFonts w:ascii="Times New Roman" w:hAnsi="Times New Roman"/>
          <w:i/>
          <w:sz w:val="22"/>
          <w:szCs w:val="22"/>
        </w:rPr>
        <w:t>Capital Region Living</w:t>
      </w:r>
      <w:r w:rsidRPr="00CE767A">
        <w:rPr>
          <w:rFonts w:ascii="Times New Roman" w:hAnsi="Times New Roman"/>
          <w:sz w:val="22"/>
          <w:szCs w:val="22"/>
        </w:rPr>
        <w:t>, June 2013, pp. 52-55.</w:t>
      </w:r>
      <w:proofErr w:type="gramEnd"/>
    </w:p>
    <w:p w:rsidR="0068684A" w:rsidRDefault="0068684A" w:rsidP="0068684A">
      <w:pPr>
        <w:rPr>
          <w:rFonts w:ascii="Times New Roman" w:hAnsi="Times New Roman"/>
          <w:sz w:val="22"/>
          <w:szCs w:val="22"/>
        </w:rPr>
      </w:pPr>
    </w:p>
    <w:p w:rsidR="0068684A" w:rsidRDefault="0068684A" w:rsidP="0068684A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Publications in progress</w:t>
      </w:r>
    </w:p>
    <w:p w:rsidR="00FD6281" w:rsidRPr="008F7EB1" w:rsidRDefault="00FD6281" w:rsidP="00FD6281">
      <w:pPr>
        <w:ind w:left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“Motherhood According to Martha Graham: Dancing Jocasta” </w:t>
      </w:r>
      <w:proofErr w:type="spellStart"/>
      <w:r>
        <w:rPr>
          <w:rFonts w:ascii="Times New Roman" w:hAnsi="Times New Roman"/>
          <w:i/>
          <w:sz w:val="22"/>
          <w:szCs w:val="22"/>
        </w:rPr>
        <w:t>Theory@Buffalo</w:t>
      </w:r>
      <w:proofErr w:type="spellEnd"/>
      <w:r>
        <w:rPr>
          <w:rFonts w:ascii="Times New Roman" w:hAnsi="Times New Roman"/>
          <w:sz w:val="22"/>
          <w:szCs w:val="22"/>
        </w:rPr>
        <w:t xml:space="preserve"> 19, S</w:t>
      </w:r>
      <w:r w:rsidRPr="008F7EB1">
        <w:rPr>
          <w:rFonts w:ascii="Times New Roman" w:hAnsi="Times New Roman"/>
          <w:sz w:val="22"/>
          <w:szCs w:val="22"/>
        </w:rPr>
        <w:t>pecial issue</w:t>
      </w:r>
      <w:r>
        <w:rPr>
          <w:rFonts w:ascii="Times New Roman" w:hAnsi="Times New Roman"/>
          <w:sz w:val="22"/>
          <w:szCs w:val="22"/>
        </w:rPr>
        <w:t>—</w:t>
      </w:r>
      <w:r w:rsidRPr="008F7EB1">
        <w:rPr>
          <w:rFonts w:ascii="Times New Roman" w:hAnsi="Times New Roman"/>
          <w:sz w:val="22"/>
          <w:szCs w:val="22"/>
        </w:rPr>
        <w:t xml:space="preserve">Difference: Sexual, Cultural, Universal </w:t>
      </w:r>
      <w:r>
        <w:rPr>
          <w:rFonts w:ascii="Times New Roman" w:hAnsi="Times New Roman"/>
          <w:sz w:val="22"/>
          <w:szCs w:val="22"/>
        </w:rPr>
        <w:t xml:space="preserve">(2017): 83-110.  </w:t>
      </w:r>
      <w:proofErr w:type="gramStart"/>
      <w:r w:rsidR="008A2D3D">
        <w:rPr>
          <w:rFonts w:ascii="Times New Roman" w:hAnsi="Times New Roman"/>
          <w:i/>
          <w:sz w:val="22"/>
          <w:szCs w:val="22"/>
        </w:rPr>
        <w:t>In press.</w:t>
      </w:r>
      <w:proofErr w:type="gramEnd"/>
    </w:p>
    <w:p w:rsidR="00FD6281" w:rsidRDefault="00FD6281" w:rsidP="00485506">
      <w:pPr>
        <w:ind w:left="720"/>
        <w:rPr>
          <w:rFonts w:ascii="Times New Roman" w:hAnsi="Times New Roman"/>
          <w:sz w:val="22"/>
          <w:szCs w:val="22"/>
        </w:rPr>
      </w:pPr>
    </w:p>
    <w:p w:rsidR="00C86989" w:rsidRPr="00C86989" w:rsidRDefault="00C86989" w:rsidP="00485506">
      <w:pPr>
        <w:ind w:left="720"/>
        <w:rPr>
          <w:rFonts w:ascii="Times New Roman" w:hAnsi="Times New Roman"/>
          <w:sz w:val="22"/>
          <w:szCs w:val="22"/>
        </w:rPr>
      </w:pPr>
      <w:proofErr w:type="gramStart"/>
      <w:r>
        <w:rPr>
          <w:rFonts w:ascii="Times New Roman" w:hAnsi="Times New Roman"/>
          <w:sz w:val="22"/>
          <w:szCs w:val="22"/>
        </w:rPr>
        <w:t>“</w:t>
      </w:r>
      <w:r w:rsidR="00C0147A">
        <w:rPr>
          <w:rFonts w:ascii="Times New Roman" w:hAnsi="Times New Roman"/>
          <w:sz w:val="22"/>
          <w:szCs w:val="22"/>
        </w:rPr>
        <w:t xml:space="preserve"> ‘I</w:t>
      </w:r>
      <w:proofErr w:type="gramEnd"/>
      <w:r w:rsidR="00C0147A">
        <w:rPr>
          <w:rFonts w:ascii="Times New Roman" w:hAnsi="Times New Roman"/>
          <w:sz w:val="22"/>
          <w:szCs w:val="22"/>
        </w:rPr>
        <w:t xml:space="preserve"> longed to cherish mirrored reflections…’ </w:t>
      </w:r>
      <w:proofErr w:type="gramStart"/>
      <w:r w:rsidR="00C0147A">
        <w:rPr>
          <w:rFonts w:ascii="Times New Roman" w:hAnsi="Times New Roman"/>
          <w:sz w:val="22"/>
          <w:szCs w:val="22"/>
        </w:rPr>
        <w:t>Mirroring and Black Female Subjectivity in Carrie Mae Weems’s Art against Shame.”</w:t>
      </w:r>
      <w:proofErr w:type="gramEnd"/>
      <w:r w:rsidR="00C0147A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="00C0147A">
        <w:rPr>
          <w:rFonts w:ascii="Times New Roman" w:hAnsi="Times New Roman"/>
          <w:sz w:val="22"/>
          <w:szCs w:val="22"/>
        </w:rPr>
        <w:t>Journal article.</w:t>
      </w:r>
      <w:proofErr w:type="gramEnd"/>
      <w:r w:rsidR="00C0147A">
        <w:rPr>
          <w:rFonts w:ascii="Times New Roman" w:hAnsi="Times New Roman"/>
          <w:sz w:val="22"/>
          <w:szCs w:val="22"/>
        </w:rPr>
        <w:t xml:space="preserve">  </w:t>
      </w:r>
      <w:proofErr w:type="gramStart"/>
      <w:r w:rsidR="00F63CF4" w:rsidRPr="00F63CF4">
        <w:rPr>
          <w:rFonts w:ascii="Times New Roman" w:hAnsi="Times New Roman"/>
          <w:i/>
          <w:sz w:val="22"/>
          <w:szCs w:val="22"/>
        </w:rPr>
        <w:t>Under review</w:t>
      </w:r>
      <w:r w:rsidR="00F63CF4">
        <w:rPr>
          <w:rFonts w:ascii="Times New Roman" w:hAnsi="Times New Roman"/>
          <w:sz w:val="22"/>
          <w:szCs w:val="22"/>
        </w:rPr>
        <w:t>.</w:t>
      </w:r>
      <w:proofErr w:type="gramEnd"/>
    </w:p>
    <w:p w:rsidR="00C86989" w:rsidRDefault="00C86989" w:rsidP="00485506">
      <w:pPr>
        <w:ind w:left="720"/>
        <w:rPr>
          <w:rFonts w:ascii="Times New Roman" w:hAnsi="Times New Roman"/>
          <w:i/>
          <w:sz w:val="22"/>
          <w:szCs w:val="22"/>
        </w:rPr>
      </w:pPr>
    </w:p>
    <w:p w:rsidR="00485506" w:rsidRDefault="00485506" w:rsidP="00485506">
      <w:pPr>
        <w:ind w:left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When Is Art</w:t>
      </w:r>
      <w:proofErr w:type="gramStart"/>
      <w:r w:rsidR="00E418B5">
        <w:rPr>
          <w:rFonts w:ascii="Times New Roman" w:hAnsi="Times New Roman"/>
          <w:i/>
          <w:sz w:val="22"/>
          <w:szCs w:val="22"/>
        </w:rPr>
        <w:t>?</w:t>
      </w:r>
      <w:r>
        <w:rPr>
          <w:rFonts w:ascii="Times New Roman" w:hAnsi="Times New Roman"/>
          <w:i/>
          <w:sz w:val="22"/>
          <w:szCs w:val="22"/>
        </w:rPr>
        <w:t>:</w:t>
      </w:r>
      <w:proofErr w:type="gramEnd"/>
      <w:r>
        <w:rPr>
          <w:rFonts w:ascii="Times New Roman" w:hAnsi="Times New Roman"/>
          <w:i/>
          <w:sz w:val="22"/>
          <w:szCs w:val="22"/>
        </w:rPr>
        <w:t xml:space="preserve"> Time and Body in Aesthetic Experience</w:t>
      </w:r>
      <w:r>
        <w:rPr>
          <w:rFonts w:ascii="Times New Roman" w:hAnsi="Times New Roman"/>
          <w:sz w:val="22"/>
          <w:szCs w:val="22"/>
        </w:rPr>
        <w:t xml:space="preserve">.  </w:t>
      </w:r>
      <w:proofErr w:type="gramStart"/>
      <w:r>
        <w:rPr>
          <w:rFonts w:ascii="Times New Roman" w:hAnsi="Times New Roman"/>
          <w:sz w:val="22"/>
          <w:szCs w:val="22"/>
        </w:rPr>
        <w:t>Book project.</w:t>
      </w:r>
      <w:proofErr w:type="gramEnd"/>
      <w:r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="00FD6281">
        <w:rPr>
          <w:rFonts w:ascii="Times New Roman" w:hAnsi="Times New Roman"/>
          <w:i/>
          <w:sz w:val="22"/>
          <w:szCs w:val="22"/>
        </w:rPr>
        <w:t>Work in progr</w:t>
      </w:r>
      <w:r w:rsidR="00F63CF4" w:rsidRPr="00F63CF4">
        <w:rPr>
          <w:rFonts w:ascii="Times New Roman" w:hAnsi="Times New Roman"/>
          <w:i/>
          <w:sz w:val="22"/>
          <w:szCs w:val="22"/>
        </w:rPr>
        <w:t>ess.</w:t>
      </w:r>
      <w:proofErr w:type="gramEnd"/>
    </w:p>
    <w:p w:rsidR="00485506" w:rsidRDefault="00485506" w:rsidP="00485506">
      <w:pPr>
        <w:ind w:left="720"/>
        <w:rPr>
          <w:rFonts w:ascii="Times New Roman" w:hAnsi="Times New Roman"/>
          <w:sz w:val="22"/>
          <w:szCs w:val="22"/>
        </w:rPr>
      </w:pPr>
    </w:p>
    <w:p w:rsidR="0068684A" w:rsidRDefault="0068684A" w:rsidP="0068684A">
      <w:pPr>
        <w:ind w:left="720"/>
        <w:rPr>
          <w:rFonts w:ascii="Times New Roman" w:hAnsi="Times New Roman"/>
          <w:sz w:val="22"/>
          <w:szCs w:val="22"/>
        </w:rPr>
      </w:pPr>
      <w:proofErr w:type="gramStart"/>
      <w:r w:rsidRPr="00CE767A">
        <w:rPr>
          <w:rFonts w:ascii="Times New Roman" w:hAnsi="Times New Roman"/>
          <w:sz w:val="22"/>
          <w:szCs w:val="22"/>
        </w:rPr>
        <w:t xml:space="preserve">Author of 6 </w:t>
      </w:r>
      <w:r>
        <w:rPr>
          <w:rFonts w:ascii="Times New Roman" w:hAnsi="Times New Roman"/>
          <w:sz w:val="22"/>
          <w:szCs w:val="22"/>
        </w:rPr>
        <w:t>entries</w:t>
      </w:r>
      <w:r w:rsidRPr="00CE767A">
        <w:rPr>
          <w:rFonts w:ascii="Times New Roman" w:hAnsi="Times New Roman"/>
          <w:sz w:val="22"/>
          <w:szCs w:val="22"/>
        </w:rPr>
        <w:t xml:space="preserve"> on twentieth-century dance </w:t>
      </w:r>
      <w:r w:rsidR="00085B9C">
        <w:rPr>
          <w:rFonts w:ascii="Times New Roman" w:hAnsi="Times New Roman"/>
          <w:sz w:val="22"/>
          <w:szCs w:val="22"/>
        </w:rPr>
        <w:t>for</w:t>
      </w:r>
      <w:r w:rsidRPr="00CE767A">
        <w:rPr>
          <w:rFonts w:ascii="Times New Roman" w:hAnsi="Times New Roman"/>
          <w:sz w:val="22"/>
          <w:szCs w:val="22"/>
        </w:rPr>
        <w:t xml:space="preserve"> </w:t>
      </w:r>
      <w:r w:rsidRPr="00CE767A">
        <w:rPr>
          <w:rFonts w:ascii="Times New Roman" w:hAnsi="Times New Roman"/>
          <w:i/>
          <w:sz w:val="22"/>
          <w:szCs w:val="22"/>
        </w:rPr>
        <w:t>Performance</w:t>
      </w:r>
      <w:r>
        <w:rPr>
          <w:rFonts w:ascii="Times New Roman" w:hAnsi="Times New Roman"/>
          <w:sz w:val="22"/>
          <w:szCs w:val="22"/>
        </w:rPr>
        <w:t>, Laura Gar</w:t>
      </w:r>
      <w:r w:rsidRPr="00CE767A">
        <w:rPr>
          <w:rFonts w:ascii="Times New Roman" w:hAnsi="Times New Roman"/>
          <w:sz w:val="22"/>
          <w:szCs w:val="22"/>
        </w:rPr>
        <w:t>d</w:t>
      </w:r>
      <w:r>
        <w:rPr>
          <w:rFonts w:ascii="Times New Roman" w:hAnsi="Times New Roman"/>
          <w:sz w:val="22"/>
          <w:szCs w:val="22"/>
        </w:rPr>
        <w:t>n</w:t>
      </w:r>
      <w:r w:rsidRPr="00CE767A">
        <w:rPr>
          <w:rFonts w:ascii="Times New Roman" w:hAnsi="Times New Roman"/>
          <w:sz w:val="22"/>
          <w:szCs w:val="22"/>
        </w:rPr>
        <w:t>er, editor.</w:t>
      </w:r>
      <w:proofErr w:type="gramEnd"/>
      <w:r w:rsidRPr="00CE767A">
        <w:rPr>
          <w:rFonts w:ascii="Times New Roman" w:hAnsi="Times New Roman"/>
          <w:sz w:val="22"/>
          <w:szCs w:val="22"/>
        </w:rPr>
        <w:t xml:space="preserve"> London: </w:t>
      </w:r>
      <w:proofErr w:type="spellStart"/>
      <w:r w:rsidRPr="00CE767A">
        <w:rPr>
          <w:rFonts w:ascii="Times New Roman" w:hAnsi="Times New Roman"/>
          <w:sz w:val="22"/>
          <w:szCs w:val="22"/>
        </w:rPr>
        <w:t>Phaidon</w:t>
      </w:r>
      <w:proofErr w:type="spellEnd"/>
      <w:r>
        <w:rPr>
          <w:rFonts w:ascii="Times New Roman" w:hAnsi="Times New Roman"/>
          <w:sz w:val="22"/>
          <w:szCs w:val="22"/>
        </w:rPr>
        <w:t>.</w:t>
      </w:r>
      <w:r w:rsidRPr="00CE767A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="00F63CF4" w:rsidRPr="00F63CF4">
        <w:rPr>
          <w:rFonts w:ascii="Times New Roman" w:hAnsi="Times New Roman"/>
          <w:i/>
          <w:sz w:val="22"/>
          <w:szCs w:val="22"/>
        </w:rPr>
        <w:t>Forthcoming</w:t>
      </w:r>
      <w:r w:rsidR="00F63CF4">
        <w:rPr>
          <w:rFonts w:ascii="Times New Roman" w:hAnsi="Times New Roman"/>
          <w:sz w:val="22"/>
          <w:szCs w:val="22"/>
        </w:rPr>
        <w:t>.</w:t>
      </w:r>
      <w:proofErr w:type="gramEnd"/>
      <w:r w:rsidR="00F63CF4">
        <w:rPr>
          <w:rFonts w:ascii="Times New Roman" w:hAnsi="Times New Roman"/>
          <w:sz w:val="22"/>
          <w:szCs w:val="22"/>
        </w:rPr>
        <w:t xml:space="preserve"> </w:t>
      </w:r>
    </w:p>
    <w:p w:rsidR="00485506" w:rsidRDefault="00485506" w:rsidP="0068684A">
      <w:pPr>
        <w:ind w:left="720"/>
        <w:rPr>
          <w:rFonts w:ascii="Times New Roman" w:hAnsi="Times New Roman"/>
          <w:sz w:val="22"/>
          <w:szCs w:val="22"/>
        </w:rPr>
      </w:pPr>
    </w:p>
    <w:p w:rsidR="008F7EB1" w:rsidRPr="00CE767A" w:rsidRDefault="008F7EB1" w:rsidP="008F7EB1">
      <w:pPr>
        <w:rPr>
          <w:rFonts w:ascii="Times New Roman" w:hAnsi="Times New Roman"/>
          <w:sz w:val="22"/>
          <w:szCs w:val="22"/>
        </w:rPr>
      </w:pPr>
      <w:r w:rsidRPr="00CE767A">
        <w:rPr>
          <w:rFonts w:ascii="Times New Roman" w:hAnsi="Times New Roman"/>
          <w:b/>
          <w:sz w:val="22"/>
          <w:szCs w:val="22"/>
        </w:rPr>
        <w:t>Peer-reviewer</w:t>
      </w:r>
    </w:p>
    <w:p w:rsidR="008F7EB1" w:rsidRPr="00CE767A" w:rsidRDefault="008F7EB1" w:rsidP="008F7EB1">
      <w:pPr>
        <w:ind w:left="720"/>
        <w:rPr>
          <w:rFonts w:ascii="Times New Roman" w:hAnsi="Times New Roman"/>
          <w:sz w:val="22"/>
          <w:szCs w:val="22"/>
        </w:rPr>
      </w:pPr>
      <w:r w:rsidRPr="00CE767A">
        <w:rPr>
          <w:rFonts w:ascii="Times New Roman" w:hAnsi="Times New Roman"/>
          <w:sz w:val="22"/>
          <w:szCs w:val="22"/>
        </w:rPr>
        <w:t xml:space="preserve">Submission reviewer for </w:t>
      </w:r>
      <w:r w:rsidRPr="00CE767A">
        <w:rPr>
          <w:rFonts w:ascii="Times New Roman" w:hAnsi="Times New Roman"/>
          <w:i/>
          <w:sz w:val="22"/>
          <w:szCs w:val="22"/>
        </w:rPr>
        <w:t>The Journal of Art Historiography</w:t>
      </w:r>
      <w:r w:rsidRPr="00CE767A">
        <w:rPr>
          <w:rFonts w:ascii="Times New Roman" w:hAnsi="Times New Roman"/>
          <w:sz w:val="22"/>
          <w:szCs w:val="22"/>
        </w:rPr>
        <w:t xml:space="preserve"> (University of Birmingham) </w:t>
      </w:r>
      <w:r>
        <w:rPr>
          <w:rFonts w:ascii="Times New Roman" w:hAnsi="Times New Roman"/>
          <w:sz w:val="22"/>
          <w:szCs w:val="22"/>
        </w:rPr>
        <w:t xml:space="preserve">spring </w:t>
      </w:r>
      <w:r w:rsidRPr="00CE767A">
        <w:rPr>
          <w:rFonts w:ascii="Times New Roman" w:hAnsi="Times New Roman"/>
          <w:sz w:val="22"/>
          <w:szCs w:val="22"/>
        </w:rPr>
        <w:t>2014.</w:t>
      </w:r>
    </w:p>
    <w:p w:rsidR="0068684A" w:rsidRDefault="0068684A" w:rsidP="0068684A">
      <w:pPr>
        <w:rPr>
          <w:rFonts w:ascii="Times New Roman" w:hAnsi="Times New Roman"/>
          <w:b/>
          <w:sz w:val="28"/>
          <w:szCs w:val="28"/>
        </w:rPr>
      </w:pPr>
    </w:p>
    <w:p w:rsidR="006B0356" w:rsidRDefault="006B0356" w:rsidP="0068684A">
      <w:pPr>
        <w:rPr>
          <w:rFonts w:ascii="Times New Roman" w:hAnsi="Times New Roman"/>
          <w:b/>
          <w:sz w:val="28"/>
          <w:szCs w:val="28"/>
        </w:rPr>
      </w:pPr>
    </w:p>
    <w:p w:rsidR="006B0356" w:rsidRDefault="006B0356" w:rsidP="0068684A">
      <w:pPr>
        <w:rPr>
          <w:rFonts w:ascii="Times New Roman" w:hAnsi="Times New Roman"/>
          <w:b/>
          <w:sz w:val="28"/>
          <w:szCs w:val="28"/>
        </w:rPr>
      </w:pPr>
    </w:p>
    <w:p w:rsidR="0068684A" w:rsidRPr="00CE767A" w:rsidRDefault="0068684A" w:rsidP="0068684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Curatorial</w:t>
      </w:r>
      <w:r w:rsidRPr="00CE767A">
        <w:rPr>
          <w:rFonts w:ascii="Times New Roman" w:hAnsi="Times New Roman"/>
          <w:b/>
          <w:sz w:val="28"/>
          <w:szCs w:val="28"/>
        </w:rPr>
        <w:t xml:space="preserve"> Experience</w:t>
      </w:r>
    </w:p>
    <w:p w:rsidR="0068684A" w:rsidRDefault="0068684A" w:rsidP="0068684A">
      <w:pPr>
        <w:ind w:left="72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Invited Exhibition Writer</w:t>
      </w:r>
    </w:p>
    <w:p w:rsidR="0068684A" w:rsidRDefault="0068684A" w:rsidP="0068684A">
      <w:pPr>
        <w:ind w:left="720"/>
        <w:rPr>
          <w:rFonts w:ascii="Times New Roman" w:hAnsi="Times New Roman"/>
          <w:sz w:val="22"/>
          <w:szCs w:val="22"/>
        </w:rPr>
      </w:pPr>
      <w:r w:rsidRPr="00BE297F">
        <w:rPr>
          <w:rFonts w:ascii="Times New Roman" w:hAnsi="Times New Roman"/>
          <w:sz w:val="22"/>
          <w:szCs w:val="22"/>
        </w:rPr>
        <w:t xml:space="preserve">Author of the essay “Dorothea Osborn: Pantheism in the Age of Plastic” for the exhibition </w:t>
      </w:r>
      <w:r>
        <w:rPr>
          <w:rFonts w:ascii="Times New Roman" w:hAnsi="Times New Roman"/>
          <w:i/>
          <w:sz w:val="22"/>
          <w:szCs w:val="22"/>
        </w:rPr>
        <w:t>Dorothea Osborn’s Mixed Media</w:t>
      </w:r>
    </w:p>
    <w:p w:rsidR="0068684A" w:rsidRDefault="0068684A" w:rsidP="0068684A">
      <w:pPr>
        <w:ind w:left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University of Connecticut Stamford Art Gallery, Stamford, CT</w:t>
      </w:r>
    </w:p>
    <w:p w:rsidR="0068684A" w:rsidRPr="00BE297F" w:rsidRDefault="0068684A" w:rsidP="0068684A">
      <w:pPr>
        <w:ind w:left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March 23-April 30, 2015.</w:t>
      </w:r>
    </w:p>
    <w:p w:rsidR="0068684A" w:rsidRDefault="0068684A" w:rsidP="0068684A">
      <w:pPr>
        <w:ind w:left="720"/>
        <w:rPr>
          <w:rFonts w:ascii="Times New Roman" w:hAnsi="Times New Roman"/>
          <w:b/>
          <w:sz w:val="22"/>
          <w:szCs w:val="22"/>
        </w:rPr>
      </w:pPr>
    </w:p>
    <w:p w:rsidR="0068684A" w:rsidRDefault="0068684A" w:rsidP="0068684A">
      <w:pPr>
        <w:ind w:left="72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Invited Juror and Curator, Writer</w:t>
      </w:r>
    </w:p>
    <w:p w:rsidR="0068684A" w:rsidRDefault="0068684A" w:rsidP="0068684A">
      <w:pPr>
        <w:ind w:left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Juror and curator of </w:t>
      </w:r>
      <w:r>
        <w:rPr>
          <w:rFonts w:ascii="Times New Roman" w:hAnsi="Times New Roman"/>
          <w:i/>
          <w:sz w:val="22"/>
          <w:szCs w:val="22"/>
        </w:rPr>
        <w:t>Fence Select</w:t>
      </w:r>
      <w:r>
        <w:rPr>
          <w:rFonts w:ascii="Times New Roman" w:hAnsi="Times New Roman"/>
          <w:sz w:val="22"/>
          <w:szCs w:val="22"/>
        </w:rPr>
        <w:t>, exhibition of contemporary artists from the Capital Region of New York, and author of exhibition essay “Critical and Beautiful: The Contemporary Artists of the Capital Region.”</w:t>
      </w:r>
    </w:p>
    <w:p w:rsidR="0068684A" w:rsidRDefault="0068684A" w:rsidP="0068684A">
      <w:pPr>
        <w:ind w:left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The Arts Center of the Capital Region, 265 River Street, Troy, NY</w:t>
      </w:r>
    </w:p>
    <w:p w:rsidR="0068684A" w:rsidRPr="002F1CE8" w:rsidRDefault="0068684A" w:rsidP="0068684A">
      <w:pPr>
        <w:ind w:left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July 16 to August 29, 2014</w:t>
      </w:r>
    </w:p>
    <w:p w:rsidR="00485506" w:rsidRDefault="00485506" w:rsidP="0068684A">
      <w:pPr>
        <w:ind w:left="720"/>
        <w:rPr>
          <w:rFonts w:ascii="Times New Roman" w:hAnsi="Times New Roman"/>
          <w:b/>
          <w:sz w:val="22"/>
          <w:szCs w:val="22"/>
        </w:rPr>
      </w:pPr>
    </w:p>
    <w:p w:rsidR="0068684A" w:rsidRPr="00605ADB" w:rsidRDefault="0068684A" w:rsidP="0068684A">
      <w:pPr>
        <w:ind w:left="720"/>
        <w:rPr>
          <w:rFonts w:ascii="Times New Roman" w:hAnsi="Times New Roman"/>
          <w:b/>
          <w:sz w:val="22"/>
          <w:szCs w:val="22"/>
        </w:rPr>
      </w:pPr>
      <w:r w:rsidRPr="00605ADB">
        <w:rPr>
          <w:rFonts w:ascii="Times New Roman" w:hAnsi="Times New Roman"/>
          <w:b/>
          <w:sz w:val="22"/>
          <w:szCs w:val="22"/>
        </w:rPr>
        <w:t>Juror and Exhibition Committee Member</w:t>
      </w:r>
    </w:p>
    <w:p w:rsidR="0068684A" w:rsidRPr="00CE767A" w:rsidRDefault="0068684A" w:rsidP="0068684A">
      <w:pPr>
        <w:ind w:left="720"/>
        <w:rPr>
          <w:rFonts w:ascii="Times New Roman" w:hAnsi="Times New Roman"/>
          <w:sz w:val="22"/>
          <w:szCs w:val="22"/>
        </w:rPr>
      </w:pPr>
      <w:r w:rsidRPr="00CE767A">
        <w:rPr>
          <w:rFonts w:ascii="Times New Roman" w:hAnsi="Times New Roman"/>
          <w:sz w:val="22"/>
          <w:szCs w:val="22"/>
        </w:rPr>
        <w:t>S</w:t>
      </w:r>
      <w:r>
        <w:rPr>
          <w:rFonts w:ascii="Times New Roman" w:hAnsi="Times New Roman"/>
          <w:sz w:val="22"/>
          <w:szCs w:val="22"/>
        </w:rPr>
        <w:t>aratoga County Arts Council at t</w:t>
      </w:r>
      <w:r w:rsidRPr="00CE767A">
        <w:rPr>
          <w:rFonts w:ascii="Times New Roman" w:hAnsi="Times New Roman"/>
          <w:sz w:val="22"/>
          <w:szCs w:val="22"/>
        </w:rPr>
        <w:t>he Arts Center</w:t>
      </w:r>
      <w:r>
        <w:rPr>
          <w:rFonts w:ascii="Times New Roman" w:hAnsi="Times New Roman"/>
          <w:sz w:val="22"/>
          <w:szCs w:val="22"/>
        </w:rPr>
        <w:t xml:space="preserve">, </w:t>
      </w:r>
      <w:r w:rsidRPr="00CE767A">
        <w:rPr>
          <w:rFonts w:ascii="Times New Roman" w:hAnsi="Times New Roman"/>
          <w:sz w:val="22"/>
          <w:szCs w:val="22"/>
        </w:rPr>
        <w:t>320 Broadway, Saratoga Springs, NY</w:t>
      </w:r>
    </w:p>
    <w:p w:rsidR="0068684A" w:rsidRPr="00CE767A" w:rsidRDefault="0068684A" w:rsidP="0068684A">
      <w:pPr>
        <w:ind w:left="720"/>
        <w:rPr>
          <w:rFonts w:ascii="Times New Roman" w:hAnsi="Times New Roman"/>
          <w:sz w:val="22"/>
          <w:szCs w:val="22"/>
        </w:rPr>
      </w:pPr>
      <w:r w:rsidRPr="00CE767A">
        <w:rPr>
          <w:rFonts w:ascii="Times New Roman" w:hAnsi="Times New Roman"/>
          <w:sz w:val="22"/>
          <w:szCs w:val="22"/>
        </w:rPr>
        <w:t xml:space="preserve">2010 to </w:t>
      </w:r>
      <w:r>
        <w:rPr>
          <w:rFonts w:ascii="Times New Roman" w:hAnsi="Times New Roman"/>
          <w:sz w:val="22"/>
          <w:szCs w:val="22"/>
        </w:rPr>
        <w:t>2012</w:t>
      </w:r>
    </w:p>
    <w:p w:rsidR="00485506" w:rsidRDefault="00485506" w:rsidP="0068684A">
      <w:pPr>
        <w:ind w:left="720"/>
        <w:rPr>
          <w:rFonts w:ascii="Times New Roman" w:hAnsi="Times New Roman"/>
          <w:b/>
          <w:sz w:val="22"/>
          <w:szCs w:val="22"/>
        </w:rPr>
      </w:pPr>
    </w:p>
    <w:p w:rsidR="0068684A" w:rsidRPr="00605ADB" w:rsidRDefault="0068684A" w:rsidP="0068684A">
      <w:pPr>
        <w:ind w:left="720"/>
        <w:rPr>
          <w:rFonts w:ascii="Times New Roman" w:hAnsi="Times New Roman"/>
          <w:b/>
          <w:sz w:val="22"/>
          <w:szCs w:val="22"/>
        </w:rPr>
      </w:pPr>
      <w:r w:rsidRPr="00605ADB">
        <w:rPr>
          <w:rFonts w:ascii="Times New Roman" w:hAnsi="Times New Roman"/>
          <w:b/>
          <w:sz w:val="22"/>
          <w:szCs w:val="22"/>
        </w:rPr>
        <w:t>Invited Juror and Curator</w:t>
      </w:r>
    </w:p>
    <w:p w:rsidR="0068684A" w:rsidRPr="00CE767A" w:rsidRDefault="0068684A" w:rsidP="0068684A">
      <w:pPr>
        <w:ind w:left="720"/>
        <w:rPr>
          <w:rFonts w:ascii="Times New Roman" w:hAnsi="Times New Roman"/>
          <w:sz w:val="22"/>
          <w:szCs w:val="22"/>
        </w:rPr>
      </w:pPr>
      <w:r w:rsidRPr="00CE767A">
        <w:rPr>
          <w:rFonts w:ascii="Times New Roman" w:hAnsi="Times New Roman"/>
          <w:i/>
          <w:sz w:val="22"/>
          <w:szCs w:val="22"/>
        </w:rPr>
        <w:t>Patterns in Practice</w:t>
      </w:r>
      <w:r w:rsidRPr="00CE767A">
        <w:rPr>
          <w:rFonts w:ascii="Times New Roman" w:hAnsi="Times New Roman"/>
          <w:sz w:val="22"/>
          <w:szCs w:val="22"/>
        </w:rPr>
        <w:t>, exhibition of new student printmaking, Nov</w:t>
      </w:r>
      <w:r>
        <w:rPr>
          <w:rFonts w:ascii="Times New Roman" w:hAnsi="Times New Roman"/>
          <w:sz w:val="22"/>
          <w:szCs w:val="22"/>
        </w:rPr>
        <w:t>ember</w:t>
      </w:r>
      <w:r w:rsidRPr="00CE767A">
        <w:rPr>
          <w:rFonts w:ascii="Times New Roman" w:hAnsi="Times New Roman"/>
          <w:sz w:val="22"/>
          <w:szCs w:val="22"/>
        </w:rPr>
        <w:t xml:space="preserve"> 2009.</w:t>
      </w:r>
    </w:p>
    <w:p w:rsidR="0068684A" w:rsidRPr="00CE767A" w:rsidRDefault="0068684A" w:rsidP="0068684A">
      <w:pPr>
        <w:ind w:left="720"/>
        <w:rPr>
          <w:rFonts w:ascii="Times New Roman" w:hAnsi="Times New Roman"/>
          <w:sz w:val="22"/>
          <w:szCs w:val="22"/>
        </w:rPr>
      </w:pPr>
      <w:proofErr w:type="spellStart"/>
      <w:r w:rsidRPr="00CE767A">
        <w:rPr>
          <w:rFonts w:ascii="Times New Roman" w:hAnsi="Times New Roman"/>
          <w:sz w:val="22"/>
          <w:szCs w:val="22"/>
        </w:rPr>
        <w:t>Picotte</w:t>
      </w:r>
      <w:proofErr w:type="spellEnd"/>
      <w:r w:rsidRPr="00CE767A">
        <w:rPr>
          <w:rFonts w:ascii="Times New Roman" w:hAnsi="Times New Roman"/>
          <w:sz w:val="22"/>
          <w:szCs w:val="22"/>
        </w:rPr>
        <w:t xml:space="preserve"> Hall Art Gallery</w:t>
      </w:r>
      <w:r>
        <w:rPr>
          <w:rFonts w:ascii="Times New Roman" w:hAnsi="Times New Roman"/>
          <w:sz w:val="22"/>
          <w:szCs w:val="22"/>
        </w:rPr>
        <w:t xml:space="preserve">, </w:t>
      </w:r>
      <w:proofErr w:type="gramStart"/>
      <w:r w:rsidRPr="00CE767A">
        <w:rPr>
          <w:rFonts w:ascii="Times New Roman" w:hAnsi="Times New Roman"/>
          <w:sz w:val="22"/>
          <w:szCs w:val="22"/>
        </w:rPr>
        <w:t>The</w:t>
      </w:r>
      <w:proofErr w:type="gramEnd"/>
      <w:r w:rsidRPr="00CE767A">
        <w:rPr>
          <w:rFonts w:ascii="Times New Roman" w:hAnsi="Times New Roman"/>
          <w:sz w:val="22"/>
          <w:szCs w:val="22"/>
        </w:rPr>
        <w:t xml:space="preserve"> College of Saint Rose, Albany, NY</w:t>
      </w:r>
    </w:p>
    <w:p w:rsidR="00E4387E" w:rsidRDefault="00E4387E" w:rsidP="00FD1D48">
      <w:pPr>
        <w:rPr>
          <w:rFonts w:ascii="Times New Roman" w:hAnsi="Times New Roman"/>
          <w:b/>
          <w:sz w:val="28"/>
          <w:szCs w:val="28"/>
        </w:rPr>
      </w:pPr>
    </w:p>
    <w:p w:rsidR="00E4387E" w:rsidRDefault="00E4387E" w:rsidP="00FD1D48">
      <w:pPr>
        <w:rPr>
          <w:rFonts w:ascii="Times New Roman" w:hAnsi="Times New Roman"/>
          <w:b/>
          <w:sz w:val="28"/>
          <w:szCs w:val="28"/>
        </w:rPr>
      </w:pPr>
    </w:p>
    <w:p w:rsidR="001230C6" w:rsidRDefault="001230C6" w:rsidP="00FD1D48">
      <w:pPr>
        <w:rPr>
          <w:rFonts w:ascii="Times New Roman" w:hAnsi="Times New Roman"/>
          <w:b/>
          <w:sz w:val="28"/>
          <w:szCs w:val="28"/>
        </w:rPr>
      </w:pPr>
    </w:p>
    <w:p w:rsidR="001230C6" w:rsidRDefault="001230C6" w:rsidP="00FD1D48">
      <w:pPr>
        <w:rPr>
          <w:rFonts w:ascii="Times New Roman" w:hAnsi="Times New Roman"/>
          <w:b/>
          <w:sz w:val="28"/>
          <w:szCs w:val="28"/>
        </w:rPr>
      </w:pPr>
    </w:p>
    <w:p w:rsidR="00FD1D48" w:rsidRPr="00CE767A" w:rsidRDefault="0068684A" w:rsidP="00FD1D4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Conference Participation</w:t>
      </w:r>
    </w:p>
    <w:p w:rsidR="00FD1D48" w:rsidRPr="00CE767A" w:rsidRDefault="00FD1D48" w:rsidP="00FD1D48">
      <w:pPr>
        <w:rPr>
          <w:rFonts w:ascii="Times New Roman" w:hAnsi="Times New Roman"/>
          <w:sz w:val="22"/>
          <w:szCs w:val="22"/>
        </w:rPr>
      </w:pPr>
    </w:p>
    <w:p w:rsidR="00FD1D48" w:rsidRPr="00CE767A" w:rsidRDefault="00FD1D48" w:rsidP="00FD1D48">
      <w:pPr>
        <w:rPr>
          <w:rFonts w:ascii="Times New Roman" w:hAnsi="Times New Roman"/>
          <w:b/>
          <w:sz w:val="22"/>
          <w:szCs w:val="22"/>
        </w:rPr>
      </w:pPr>
      <w:r w:rsidRPr="00CE767A">
        <w:rPr>
          <w:rFonts w:ascii="Times New Roman" w:hAnsi="Times New Roman"/>
          <w:b/>
          <w:sz w:val="22"/>
          <w:szCs w:val="22"/>
        </w:rPr>
        <w:t>Conference Session Chair</w:t>
      </w:r>
    </w:p>
    <w:p w:rsidR="00FD1D48" w:rsidRPr="00CE767A" w:rsidRDefault="00FD1D48" w:rsidP="00FD1D48">
      <w:pPr>
        <w:ind w:left="720"/>
        <w:rPr>
          <w:rFonts w:ascii="Times New Roman" w:hAnsi="Times New Roman"/>
          <w:sz w:val="22"/>
          <w:szCs w:val="22"/>
        </w:rPr>
      </w:pPr>
      <w:r w:rsidRPr="00CE767A">
        <w:rPr>
          <w:rFonts w:ascii="Times New Roman" w:hAnsi="Times New Roman"/>
          <w:i/>
          <w:sz w:val="22"/>
          <w:szCs w:val="22"/>
        </w:rPr>
        <w:t>Intersections between Art and Dance in the Twentieth-Century</w:t>
      </w:r>
    </w:p>
    <w:p w:rsidR="00FD1D48" w:rsidRPr="00CE767A" w:rsidRDefault="00FD1D48" w:rsidP="00FD1D48">
      <w:pPr>
        <w:ind w:left="720"/>
        <w:rPr>
          <w:rFonts w:ascii="Times New Roman" w:hAnsi="Times New Roman"/>
          <w:sz w:val="22"/>
          <w:szCs w:val="22"/>
        </w:rPr>
      </w:pPr>
      <w:r w:rsidRPr="00CE767A">
        <w:rPr>
          <w:rFonts w:ascii="Times New Roman" w:hAnsi="Times New Roman"/>
          <w:sz w:val="22"/>
          <w:szCs w:val="22"/>
        </w:rPr>
        <w:t>College Art Association</w:t>
      </w:r>
      <w:r>
        <w:rPr>
          <w:rFonts w:ascii="Times New Roman" w:hAnsi="Times New Roman"/>
          <w:sz w:val="22"/>
          <w:szCs w:val="22"/>
        </w:rPr>
        <w:t xml:space="preserve"> conference, </w:t>
      </w:r>
      <w:r w:rsidRPr="00CE767A">
        <w:rPr>
          <w:rFonts w:ascii="Times New Roman" w:hAnsi="Times New Roman"/>
          <w:sz w:val="22"/>
          <w:szCs w:val="22"/>
        </w:rPr>
        <w:t>Los Angeles, CA</w:t>
      </w:r>
      <w:r>
        <w:rPr>
          <w:rFonts w:ascii="Times New Roman" w:hAnsi="Times New Roman"/>
          <w:sz w:val="22"/>
          <w:szCs w:val="22"/>
        </w:rPr>
        <w:t xml:space="preserve">, </w:t>
      </w:r>
      <w:r w:rsidRPr="00CE767A">
        <w:rPr>
          <w:rFonts w:ascii="Times New Roman" w:hAnsi="Times New Roman"/>
          <w:sz w:val="22"/>
          <w:szCs w:val="22"/>
        </w:rPr>
        <w:t xml:space="preserve">February 2012 </w:t>
      </w:r>
    </w:p>
    <w:p w:rsidR="00FD1D48" w:rsidRPr="00CE767A" w:rsidRDefault="00FD1D48" w:rsidP="00FD1D48">
      <w:pPr>
        <w:rPr>
          <w:rFonts w:ascii="Times New Roman" w:hAnsi="Times New Roman"/>
          <w:b/>
          <w:sz w:val="22"/>
          <w:szCs w:val="22"/>
        </w:rPr>
      </w:pPr>
    </w:p>
    <w:p w:rsidR="00FD1D48" w:rsidRDefault="00FD1D48" w:rsidP="00FD1D48">
      <w:pPr>
        <w:rPr>
          <w:rFonts w:ascii="Times New Roman" w:hAnsi="Times New Roman"/>
          <w:sz w:val="22"/>
          <w:szCs w:val="22"/>
        </w:rPr>
      </w:pPr>
      <w:r w:rsidRPr="00CE767A">
        <w:rPr>
          <w:rFonts w:ascii="Times New Roman" w:hAnsi="Times New Roman"/>
          <w:b/>
          <w:sz w:val="22"/>
          <w:szCs w:val="22"/>
        </w:rPr>
        <w:t>Conference Papers</w:t>
      </w:r>
      <w:r w:rsidRPr="00CE767A">
        <w:rPr>
          <w:rFonts w:ascii="Times New Roman" w:hAnsi="Times New Roman"/>
          <w:sz w:val="22"/>
          <w:szCs w:val="22"/>
        </w:rPr>
        <w:t xml:space="preserve"> </w:t>
      </w:r>
    </w:p>
    <w:p w:rsidR="00FD1D48" w:rsidRDefault="00FD1D48" w:rsidP="00FD1D48">
      <w:pPr>
        <w:ind w:left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“Motherhood According to Martha Graham: Dancing Jocasta”</w:t>
      </w:r>
    </w:p>
    <w:p w:rsidR="00FD1D48" w:rsidRDefault="00FD1D48" w:rsidP="00FD1D48">
      <w:pPr>
        <w:ind w:left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The Kristeva Circle, University of Memphis, TN, </w:t>
      </w:r>
      <w:r w:rsidR="00614B29">
        <w:rPr>
          <w:rFonts w:ascii="Times New Roman" w:hAnsi="Times New Roman"/>
          <w:sz w:val="22"/>
          <w:szCs w:val="22"/>
        </w:rPr>
        <w:t>September</w:t>
      </w:r>
      <w:r w:rsidRPr="00B9069A">
        <w:rPr>
          <w:rFonts w:ascii="Times New Roman" w:hAnsi="Times New Roman"/>
          <w:sz w:val="22"/>
          <w:szCs w:val="22"/>
        </w:rPr>
        <w:t xml:space="preserve"> 2015</w:t>
      </w:r>
    </w:p>
    <w:p w:rsidR="00FD1D48" w:rsidRDefault="00FD1D48" w:rsidP="00FD1D48">
      <w:pPr>
        <w:ind w:left="720"/>
        <w:rPr>
          <w:rFonts w:ascii="Times New Roman" w:hAnsi="Times New Roman"/>
          <w:sz w:val="22"/>
          <w:szCs w:val="22"/>
        </w:rPr>
      </w:pPr>
    </w:p>
    <w:p w:rsidR="00FD1D48" w:rsidRDefault="00FD1D48" w:rsidP="00FD1D48">
      <w:pPr>
        <w:ind w:left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“Collaborating with the Cosmos: Earthworks after Copernicus”</w:t>
      </w:r>
    </w:p>
    <w:p w:rsidR="00FD1D48" w:rsidRDefault="00614B29" w:rsidP="00FD1D48">
      <w:pPr>
        <w:ind w:left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Southern Humanities Council c</w:t>
      </w:r>
      <w:r w:rsidR="00FD1D48">
        <w:rPr>
          <w:rFonts w:ascii="Times New Roman" w:hAnsi="Times New Roman"/>
          <w:sz w:val="22"/>
          <w:szCs w:val="22"/>
        </w:rPr>
        <w:t>onference, Athens</w:t>
      </w:r>
      <w:r>
        <w:rPr>
          <w:rFonts w:ascii="Times New Roman" w:hAnsi="Times New Roman"/>
          <w:sz w:val="22"/>
          <w:szCs w:val="22"/>
        </w:rPr>
        <w:t>,</w:t>
      </w:r>
      <w:r w:rsidR="00FD1D48">
        <w:rPr>
          <w:rFonts w:ascii="Times New Roman" w:hAnsi="Times New Roman"/>
          <w:sz w:val="22"/>
          <w:szCs w:val="22"/>
        </w:rPr>
        <w:t xml:space="preserve"> GA, January 2015</w:t>
      </w:r>
    </w:p>
    <w:p w:rsidR="00FD1D48" w:rsidRDefault="00FD1D48" w:rsidP="00FD1D48">
      <w:pPr>
        <w:ind w:left="720"/>
        <w:rPr>
          <w:rFonts w:ascii="Times New Roman" w:hAnsi="Times New Roman"/>
          <w:sz w:val="22"/>
          <w:szCs w:val="22"/>
        </w:rPr>
      </w:pPr>
    </w:p>
    <w:p w:rsidR="00FD1D48" w:rsidRDefault="00FD1D48" w:rsidP="00FD1D48">
      <w:pPr>
        <w:ind w:left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“The (M</w:t>
      </w:r>
      <w:proofErr w:type="gramStart"/>
      <w:r>
        <w:rPr>
          <w:rFonts w:ascii="Times New Roman" w:hAnsi="Times New Roman"/>
          <w:sz w:val="22"/>
          <w:szCs w:val="22"/>
        </w:rPr>
        <w:t>)other</w:t>
      </w:r>
      <w:proofErr w:type="gramEnd"/>
      <w:r>
        <w:rPr>
          <w:rFonts w:ascii="Times New Roman" w:hAnsi="Times New Roman"/>
          <w:sz w:val="22"/>
          <w:szCs w:val="22"/>
        </w:rPr>
        <w:t xml:space="preserve"> of Language: Martha Graham ‘Writing a Script of Movement’ for Jocasta and Oedipus”</w:t>
      </w:r>
    </w:p>
    <w:p w:rsidR="00FD1D48" w:rsidRDefault="00FD1D48" w:rsidP="00FD1D48">
      <w:pPr>
        <w:ind w:left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Society of Dance History Scholars + Congress on Research in Dance joint conference, University of Iowa, Iowa City, IA, November 2014</w:t>
      </w:r>
    </w:p>
    <w:p w:rsidR="00FD1D48" w:rsidRDefault="00FD1D48" w:rsidP="00FD1D48">
      <w:pPr>
        <w:ind w:left="720"/>
        <w:rPr>
          <w:rFonts w:ascii="Times New Roman" w:hAnsi="Times New Roman"/>
          <w:sz w:val="22"/>
          <w:szCs w:val="22"/>
        </w:rPr>
      </w:pPr>
    </w:p>
    <w:p w:rsidR="00FD1D48" w:rsidRDefault="00FD1D48" w:rsidP="00FD1D48">
      <w:pPr>
        <w:ind w:left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“Reflections on Time: The Face in the Mirror”</w:t>
      </w:r>
    </w:p>
    <w:p w:rsidR="00FD1D48" w:rsidRDefault="00FD1D48" w:rsidP="00FD1D48">
      <w:pPr>
        <w:ind w:left="720"/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t>Nomadi</w:t>
      </w:r>
      <w:r w:rsidR="00614B29">
        <w:rPr>
          <w:rFonts w:ascii="Times New Roman" w:hAnsi="Times New Roman"/>
          <w:sz w:val="22"/>
          <w:szCs w:val="22"/>
        </w:rPr>
        <w:t>kon</w:t>
      </w:r>
      <w:proofErr w:type="spellEnd"/>
      <w:r w:rsidR="00614B29">
        <w:rPr>
          <w:rFonts w:ascii="Times New Roman" w:hAnsi="Times New Roman"/>
          <w:sz w:val="22"/>
          <w:szCs w:val="22"/>
        </w:rPr>
        <w:t>/Center for Ethics of Seeing</w:t>
      </w:r>
      <w:r>
        <w:rPr>
          <w:rFonts w:ascii="Times New Roman" w:hAnsi="Times New Roman"/>
          <w:sz w:val="22"/>
          <w:szCs w:val="22"/>
        </w:rPr>
        <w:t>, Athens, GA, October 2014</w:t>
      </w:r>
    </w:p>
    <w:p w:rsidR="00FD1D48" w:rsidRDefault="00FD1D48" w:rsidP="00FD1D48">
      <w:pPr>
        <w:ind w:left="720"/>
        <w:rPr>
          <w:rFonts w:ascii="Times New Roman" w:hAnsi="Times New Roman"/>
          <w:sz w:val="22"/>
          <w:szCs w:val="22"/>
        </w:rPr>
      </w:pPr>
    </w:p>
    <w:p w:rsidR="00FD1D48" w:rsidRPr="00CE767A" w:rsidRDefault="00FD1D48" w:rsidP="00FD1D48">
      <w:pPr>
        <w:ind w:left="720"/>
        <w:rPr>
          <w:rFonts w:ascii="Times New Roman" w:hAnsi="Times New Roman"/>
          <w:sz w:val="22"/>
          <w:szCs w:val="22"/>
        </w:rPr>
      </w:pPr>
      <w:r w:rsidRPr="00CE767A">
        <w:rPr>
          <w:rFonts w:ascii="Times New Roman" w:hAnsi="Times New Roman"/>
          <w:sz w:val="22"/>
          <w:szCs w:val="22"/>
        </w:rPr>
        <w:t xml:space="preserve">“The Temporal Scar: </w:t>
      </w:r>
      <w:proofErr w:type="spellStart"/>
      <w:r w:rsidRPr="00CE767A">
        <w:rPr>
          <w:rFonts w:ascii="Times New Roman" w:hAnsi="Times New Roman"/>
          <w:i/>
          <w:sz w:val="22"/>
          <w:szCs w:val="22"/>
        </w:rPr>
        <w:t>Zeitlos</w:t>
      </w:r>
      <w:proofErr w:type="spellEnd"/>
      <w:r w:rsidRPr="00CE767A">
        <w:rPr>
          <w:rFonts w:ascii="Times New Roman" w:hAnsi="Times New Roman"/>
          <w:i/>
          <w:sz w:val="22"/>
          <w:szCs w:val="22"/>
        </w:rPr>
        <w:t xml:space="preserve"> </w:t>
      </w:r>
      <w:r w:rsidRPr="00CE767A">
        <w:rPr>
          <w:rFonts w:ascii="Times New Roman" w:hAnsi="Times New Roman"/>
          <w:sz w:val="22"/>
          <w:szCs w:val="22"/>
        </w:rPr>
        <w:t>and Revolt in Women’s Memorial Art”</w:t>
      </w:r>
    </w:p>
    <w:p w:rsidR="00FD1D48" w:rsidRPr="00CE767A" w:rsidRDefault="00FD1D48" w:rsidP="00FD1D48">
      <w:pPr>
        <w:ind w:left="720"/>
        <w:rPr>
          <w:rFonts w:ascii="Times New Roman" w:hAnsi="Times New Roman"/>
          <w:sz w:val="22"/>
          <w:szCs w:val="22"/>
        </w:rPr>
      </w:pPr>
      <w:r w:rsidRPr="00CE767A">
        <w:rPr>
          <w:rFonts w:ascii="Times New Roman" w:hAnsi="Times New Roman"/>
          <w:sz w:val="22"/>
          <w:szCs w:val="22"/>
        </w:rPr>
        <w:t>The Kristeva Circle</w:t>
      </w:r>
      <w:r>
        <w:rPr>
          <w:rFonts w:ascii="Times New Roman" w:hAnsi="Times New Roman"/>
          <w:sz w:val="22"/>
          <w:szCs w:val="22"/>
        </w:rPr>
        <w:t xml:space="preserve">, </w:t>
      </w:r>
      <w:r w:rsidRPr="00CE767A">
        <w:rPr>
          <w:rFonts w:ascii="Times New Roman" w:hAnsi="Times New Roman"/>
          <w:sz w:val="22"/>
          <w:szCs w:val="22"/>
        </w:rPr>
        <w:t>Vanderbilt University, Nashville, TN</w:t>
      </w:r>
      <w:r>
        <w:rPr>
          <w:rFonts w:ascii="Times New Roman" w:hAnsi="Times New Roman"/>
          <w:sz w:val="22"/>
          <w:szCs w:val="22"/>
        </w:rPr>
        <w:t xml:space="preserve">, </w:t>
      </w:r>
      <w:r w:rsidRPr="00CE767A">
        <w:rPr>
          <w:rFonts w:ascii="Times New Roman" w:hAnsi="Times New Roman"/>
          <w:sz w:val="22"/>
          <w:szCs w:val="22"/>
        </w:rPr>
        <w:t>March 2014</w:t>
      </w:r>
    </w:p>
    <w:p w:rsidR="00FD1D48" w:rsidRPr="00CE767A" w:rsidRDefault="00FD1D48" w:rsidP="00FD1D48">
      <w:pPr>
        <w:ind w:left="720"/>
        <w:rPr>
          <w:rFonts w:ascii="Times New Roman" w:hAnsi="Times New Roman"/>
          <w:sz w:val="22"/>
          <w:szCs w:val="22"/>
        </w:rPr>
      </w:pPr>
    </w:p>
    <w:p w:rsidR="00FD1D48" w:rsidRPr="00CE767A" w:rsidRDefault="00FD1D48" w:rsidP="00FD1D48">
      <w:pPr>
        <w:ind w:left="720"/>
        <w:rPr>
          <w:rFonts w:ascii="Times New Roman" w:hAnsi="Times New Roman"/>
          <w:sz w:val="22"/>
          <w:szCs w:val="22"/>
        </w:rPr>
      </w:pPr>
      <w:r w:rsidRPr="00CE767A">
        <w:rPr>
          <w:rFonts w:ascii="Times New Roman" w:hAnsi="Times New Roman"/>
          <w:sz w:val="22"/>
          <w:szCs w:val="22"/>
        </w:rPr>
        <w:t>“Memorial: The Temporal Scar”</w:t>
      </w:r>
    </w:p>
    <w:p w:rsidR="00FD1D48" w:rsidRPr="00CE767A" w:rsidRDefault="00FD1D48" w:rsidP="00FD1D48">
      <w:pPr>
        <w:ind w:left="720"/>
        <w:rPr>
          <w:rFonts w:ascii="Times New Roman" w:hAnsi="Times New Roman"/>
          <w:sz w:val="22"/>
          <w:szCs w:val="22"/>
        </w:rPr>
      </w:pPr>
      <w:r w:rsidRPr="00CE767A">
        <w:rPr>
          <w:rFonts w:ascii="Times New Roman" w:hAnsi="Times New Roman"/>
          <w:sz w:val="22"/>
          <w:szCs w:val="22"/>
        </w:rPr>
        <w:t>Southern Huma</w:t>
      </w:r>
      <w:r w:rsidR="00614B29">
        <w:rPr>
          <w:rFonts w:ascii="Times New Roman" w:hAnsi="Times New Roman"/>
          <w:sz w:val="22"/>
          <w:szCs w:val="22"/>
        </w:rPr>
        <w:t>nities Council c</w:t>
      </w:r>
      <w:r w:rsidRPr="00CE767A">
        <w:rPr>
          <w:rFonts w:ascii="Times New Roman" w:hAnsi="Times New Roman"/>
          <w:sz w:val="22"/>
          <w:szCs w:val="22"/>
        </w:rPr>
        <w:t>onference</w:t>
      </w:r>
      <w:r>
        <w:rPr>
          <w:rFonts w:ascii="Times New Roman" w:hAnsi="Times New Roman"/>
          <w:sz w:val="22"/>
          <w:szCs w:val="22"/>
        </w:rPr>
        <w:t xml:space="preserve">, </w:t>
      </w:r>
      <w:r w:rsidRPr="00CE767A">
        <w:rPr>
          <w:rFonts w:ascii="Times New Roman" w:hAnsi="Times New Roman"/>
          <w:sz w:val="22"/>
          <w:szCs w:val="22"/>
        </w:rPr>
        <w:t>Richmond, VA</w:t>
      </w:r>
      <w:r>
        <w:rPr>
          <w:rFonts w:ascii="Times New Roman" w:hAnsi="Times New Roman"/>
          <w:sz w:val="22"/>
          <w:szCs w:val="22"/>
        </w:rPr>
        <w:t xml:space="preserve">, </w:t>
      </w:r>
      <w:r w:rsidRPr="00CE767A">
        <w:rPr>
          <w:rFonts w:ascii="Times New Roman" w:hAnsi="Times New Roman"/>
          <w:sz w:val="22"/>
          <w:szCs w:val="22"/>
        </w:rPr>
        <w:t>January 2014</w:t>
      </w:r>
    </w:p>
    <w:p w:rsidR="00FD1D48" w:rsidRPr="00CE767A" w:rsidRDefault="00FD1D48" w:rsidP="00FD1D48">
      <w:pPr>
        <w:rPr>
          <w:rFonts w:ascii="Times New Roman" w:hAnsi="Times New Roman"/>
          <w:sz w:val="22"/>
          <w:szCs w:val="22"/>
        </w:rPr>
      </w:pPr>
    </w:p>
    <w:p w:rsidR="00FD1D48" w:rsidRPr="00CE767A" w:rsidRDefault="00FD1D48" w:rsidP="00FD1D48">
      <w:pPr>
        <w:ind w:left="720"/>
        <w:rPr>
          <w:rFonts w:ascii="Times New Roman" w:hAnsi="Times New Roman"/>
          <w:noProof/>
          <w:sz w:val="22"/>
          <w:szCs w:val="22"/>
        </w:rPr>
      </w:pPr>
      <w:r w:rsidRPr="00CE767A">
        <w:rPr>
          <w:rFonts w:ascii="Times New Roman" w:hAnsi="Times New Roman"/>
          <w:noProof/>
          <w:sz w:val="22"/>
          <w:szCs w:val="22"/>
        </w:rPr>
        <w:t>“Collaborating with the Cosmos: Earthworks after Copernicus”</w:t>
      </w:r>
    </w:p>
    <w:p w:rsidR="00FD1D48" w:rsidRPr="00CE767A" w:rsidRDefault="00FD1D48" w:rsidP="00FD1D48">
      <w:pPr>
        <w:ind w:left="720"/>
        <w:rPr>
          <w:rFonts w:ascii="Times New Roman" w:hAnsi="Times New Roman"/>
          <w:noProof/>
          <w:sz w:val="22"/>
          <w:szCs w:val="22"/>
        </w:rPr>
      </w:pPr>
      <w:r w:rsidRPr="00CE767A">
        <w:rPr>
          <w:rFonts w:ascii="Times New Roman" w:hAnsi="Times New Roman"/>
          <w:noProof/>
          <w:sz w:val="22"/>
          <w:szCs w:val="22"/>
        </w:rPr>
        <w:t>National Conference on Liberal Arts and the Education of Artists</w:t>
      </w:r>
    </w:p>
    <w:p w:rsidR="00FD1D48" w:rsidRPr="00CE767A" w:rsidRDefault="00FD1D48" w:rsidP="00FD1D48">
      <w:pPr>
        <w:ind w:left="720"/>
        <w:rPr>
          <w:rFonts w:ascii="Times New Roman" w:hAnsi="Times New Roman"/>
          <w:noProof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</w:rPr>
        <w:t xml:space="preserve">School of </w:t>
      </w:r>
      <w:r w:rsidRPr="00CE767A">
        <w:rPr>
          <w:rFonts w:ascii="Times New Roman" w:hAnsi="Times New Roman"/>
          <w:noProof/>
          <w:sz w:val="22"/>
          <w:szCs w:val="22"/>
        </w:rPr>
        <w:t>Visual Arts, New York, NY</w:t>
      </w:r>
      <w:r>
        <w:rPr>
          <w:rFonts w:ascii="Times New Roman" w:hAnsi="Times New Roman"/>
          <w:noProof/>
          <w:sz w:val="22"/>
          <w:szCs w:val="22"/>
        </w:rPr>
        <w:t xml:space="preserve">, </w:t>
      </w:r>
      <w:r w:rsidRPr="00CE767A">
        <w:rPr>
          <w:rFonts w:ascii="Times New Roman" w:hAnsi="Times New Roman"/>
          <w:noProof/>
          <w:sz w:val="22"/>
          <w:szCs w:val="22"/>
        </w:rPr>
        <w:t>October 2013</w:t>
      </w:r>
    </w:p>
    <w:p w:rsidR="00FD1D48" w:rsidRPr="00CE767A" w:rsidRDefault="00FD1D48" w:rsidP="00FD1D48">
      <w:pPr>
        <w:ind w:left="720"/>
        <w:rPr>
          <w:rFonts w:ascii="Times New Roman" w:hAnsi="Times New Roman"/>
          <w:noProof/>
          <w:sz w:val="22"/>
          <w:szCs w:val="22"/>
        </w:rPr>
      </w:pPr>
    </w:p>
    <w:p w:rsidR="00FD1D48" w:rsidRPr="00CE767A" w:rsidRDefault="00FD1D48" w:rsidP="00FD1D48">
      <w:pPr>
        <w:ind w:left="720"/>
        <w:rPr>
          <w:rFonts w:ascii="Times New Roman" w:hAnsi="Times New Roman"/>
          <w:noProof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</w:rPr>
        <w:t>“</w:t>
      </w:r>
      <w:r w:rsidRPr="00CE767A">
        <w:rPr>
          <w:rFonts w:ascii="Times New Roman" w:hAnsi="Times New Roman"/>
          <w:noProof/>
          <w:sz w:val="22"/>
          <w:szCs w:val="22"/>
        </w:rPr>
        <w:t>Commodity Abjection: Word and Body in Contemporary Performance a</w:t>
      </w:r>
      <w:r>
        <w:rPr>
          <w:rFonts w:ascii="Times New Roman" w:hAnsi="Times New Roman"/>
          <w:noProof/>
          <w:sz w:val="22"/>
          <w:szCs w:val="22"/>
        </w:rPr>
        <w:t>nd Video Art”</w:t>
      </w:r>
    </w:p>
    <w:p w:rsidR="00FD1D48" w:rsidRPr="00CE767A" w:rsidRDefault="00FD1D48" w:rsidP="00FD1D48">
      <w:pPr>
        <w:ind w:left="720"/>
        <w:rPr>
          <w:rFonts w:ascii="Times New Roman" w:hAnsi="Times New Roman"/>
          <w:noProof/>
          <w:sz w:val="22"/>
          <w:szCs w:val="22"/>
        </w:rPr>
      </w:pPr>
      <w:r w:rsidRPr="00CE767A">
        <w:rPr>
          <w:rFonts w:ascii="Times New Roman" w:hAnsi="Times New Roman"/>
          <w:noProof/>
          <w:sz w:val="22"/>
          <w:szCs w:val="22"/>
        </w:rPr>
        <w:t>National Conference on Liberal Arts and the Education of Artists</w:t>
      </w:r>
    </w:p>
    <w:p w:rsidR="00FD1D48" w:rsidRPr="00CE767A" w:rsidRDefault="00FD1D48" w:rsidP="00FD1D48">
      <w:pPr>
        <w:ind w:left="720"/>
        <w:rPr>
          <w:rFonts w:ascii="Times New Roman" w:hAnsi="Times New Roman"/>
          <w:noProof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</w:rPr>
        <w:t xml:space="preserve">School of Visual Arts, New York, NY, </w:t>
      </w:r>
      <w:r w:rsidRPr="00CE767A">
        <w:rPr>
          <w:rFonts w:ascii="Times New Roman" w:hAnsi="Times New Roman"/>
          <w:noProof/>
          <w:sz w:val="22"/>
          <w:szCs w:val="22"/>
        </w:rPr>
        <w:t>October 2012</w:t>
      </w:r>
    </w:p>
    <w:p w:rsidR="00FD1D48" w:rsidRPr="00CE767A" w:rsidRDefault="00FD1D48" w:rsidP="00FD1D48">
      <w:pPr>
        <w:ind w:left="720"/>
        <w:rPr>
          <w:rFonts w:ascii="Times New Roman" w:hAnsi="Times New Roman"/>
          <w:sz w:val="22"/>
          <w:szCs w:val="22"/>
        </w:rPr>
      </w:pPr>
    </w:p>
    <w:p w:rsidR="00FD1D48" w:rsidRPr="00CE767A" w:rsidRDefault="00FD1D48" w:rsidP="00FD1D48">
      <w:pPr>
        <w:ind w:left="720"/>
        <w:rPr>
          <w:rFonts w:ascii="Times New Roman" w:hAnsi="Times New Roman"/>
          <w:sz w:val="22"/>
          <w:szCs w:val="22"/>
        </w:rPr>
      </w:pPr>
      <w:r w:rsidRPr="00CE767A">
        <w:rPr>
          <w:rFonts w:ascii="Times New Roman" w:hAnsi="Times New Roman"/>
          <w:i/>
          <w:sz w:val="22"/>
          <w:szCs w:val="22"/>
        </w:rPr>
        <w:t xml:space="preserve"> </w:t>
      </w:r>
      <w:r w:rsidRPr="00CE767A">
        <w:rPr>
          <w:rFonts w:ascii="Times New Roman" w:hAnsi="Times New Roman"/>
          <w:sz w:val="22"/>
          <w:szCs w:val="22"/>
        </w:rPr>
        <w:t>“Commodity Abjection: the Performance Art of Paul McCarthy”</w:t>
      </w:r>
    </w:p>
    <w:p w:rsidR="00FD1D48" w:rsidRPr="00CE767A" w:rsidRDefault="00FD1D48" w:rsidP="00FD1D48">
      <w:pPr>
        <w:ind w:left="720"/>
        <w:rPr>
          <w:rFonts w:ascii="Times New Roman" w:hAnsi="Times New Roman"/>
          <w:sz w:val="22"/>
          <w:szCs w:val="22"/>
        </w:rPr>
      </w:pPr>
      <w:r w:rsidRPr="00CE767A">
        <w:rPr>
          <w:rFonts w:ascii="Times New Roman" w:hAnsi="Times New Roman"/>
          <w:sz w:val="22"/>
          <w:szCs w:val="22"/>
        </w:rPr>
        <w:t>The Kristeva Circle</w:t>
      </w:r>
      <w:r>
        <w:rPr>
          <w:rFonts w:ascii="Times New Roman" w:hAnsi="Times New Roman"/>
          <w:sz w:val="22"/>
          <w:szCs w:val="22"/>
        </w:rPr>
        <w:t xml:space="preserve">, </w:t>
      </w:r>
      <w:r w:rsidRPr="00CE767A">
        <w:rPr>
          <w:rFonts w:ascii="Times New Roman" w:hAnsi="Times New Roman"/>
          <w:sz w:val="22"/>
          <w:szCs w:val="22"/>
        </w:rPr>
        <w:t>Siena College, Loudonville, NY</w:t>
      </w:r>
      <w:r>
        <w:rPr>
          <w:rFonts w:ascii="Times New Roman" w:hAnsi="Times New Roman"/>
          <w:sz w:val="22"/>
          <w:szCs w:val="22"/>
        </w:rPr>
        <w:t xml:space="preserve">, </w:t>
      </w:r>
      <w:r w:rsidRPr="00CE767A">
        <w:rPr>
          <w:rFonts w:ascii="Times New Roman" w:hAnsi="Times New Roman"/>
          <w:sz w:val="22"/>
          <w:szCs w:val="22"/>
        </w:rPr>
        <w:t>October 2012</w:t>
      </w:r>
    </w:p>
    <w:p w:rsidR="00FD1D48" w:rsidRDefault="00FD1D48" w:rsidP="00FD1D48">
      <w:pPr>
        <w:ind w:left="720"/>
        <w:rPr>
          <w:rFonts w:ascii="Times New Roman" w:hAnsi="Times New Roman"/>
          <w:noProof/>
          <w:sz w:val="22"/>
          <w:szCs w:val="22"/>
        </w:rPr>
      </w:pPr>
    </w:p>
    <w:p w:rsidR="00FD1D48" w:rsidRPr="00CE767A" w:rsidRDefault="00FD1D48" w:rsidP="00FD1D48">
      <w:pPr>
        <w:ind w:left="720"/>
        <w:rPr>
          <w:rFonts w:ascii="Times New Roman" w:hAnsi="Times New Roman"/>
          <w:noProof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</w:rPr>
        <w:t>“</w:t>
      </w:r>
      <w:r w:rsidRPr="00CE767A">
        <w:rPr>
          <w:rFonts w:ascii="Times New Roman" w:hAnsi="Times New Roman"/>
          <w:noProof/>
          <w:sz w:val="22"/>
          <w:szCs w:val="22"/>
        </w:rPr>
        <w:t xml:space="preserve">Performing Painting: </w:t>
      </w:r>
      <w:r>
        <w:rPr>
          <w:rFonts w:ascii="Times New Roman" w:hAnsi="Times New Roman"/>
          <w:noProof/>
          <w:sz w:val="22"/>
          <w:szCs w:val="22"/>
        </w:rPr>
        <w:t>On the Time of Embodied Seeing”</w:t>
      </w:r>
    </w:p>
    <w:p w:rsidR="00FD1D48" w:rsidRPr="00CE767A" w:rsidRDefault="00FD1D48" w:rsidP="00FD1D48">
      <w:pPr>
        <w:ind w:left="720"/>
        <w:rPr>
          <w:rFonts w:ascii="Times New Roman" w:hAnsi="Times New Roman"/>
          <w:noProof/>
          <w:sz w:val="22"/>
          <w:szCs w:val="22"/>
        </w:rPr>
      </w:pPr>
      <w:r w:rsidRPr="00CE767A">
        <w:rPr>
          <w:rFonts w:ascii="Times New Roman" w:hAnsi="Times New Roman"/>
          <w:noProof/>
          <w:sz w:val="22"/>
          <w:szCs w:val="22"/>
        </w:rPr>
        <w:t>The 6th Nomadikon C</w:t>
      </w:r>
      <w:r>
        <w:rPr>
          <w:rFonts w:ascii="Times New Roman" w:hAnsi="Times New Roman"/>
          <w:noProof/>
          <w:sz w:val="22"/>
          <w:szCs w:val="22"/>
        </w:rPr>
        <w:t xml:space="preserve">onference: Ecologies of Seeing. Organized by the </w:t>
      </w:r>
      <w:r w:rsidRPr="00CE767A">
        <w:rPr>
          <w:rFonts w:ascii="Times New Roman" w:hAnsi="Times New Roman"/>
          <w:noProof/>
          <w:sz w:val="22"/>
          <w:szCs w:val="22"/>
        </w:rPr>
        <w:t>University of Bergen, Norway</w:t>
      </w:r>
      <w:r>
        <w:rPr>
          <w:rFonts w:ascii="Times New Roman" w:hAnsi="Times New Roman"/>
          <w:noProof/>
          <w:sz w:val="22"/>
          <w:szCs w:val="22"/>
        </w:rPr>
        <w:t>.  H</w:t>
      </w:r>
      <w:r w:rsidRPr="00CE767A">
        <w:rPr>
          <w:rFonts w:ascii="Times New Roman" w:hAnsi="Times New Roman"/>
          <w:noProof/>
          <w:sz w:val="22"/>
          <w:szCs w:val="22"/>
        </w:rPr>
        <w:t>osted by The College of Saint Rose, Albany, NY</w:t>
      </w:r>
      <w:r>
        <w:rPr>
          <w:rFonts w:ascii="Times New Roman" w:hAnsi="Times New Roman"/>
          <w:noProof/>
          <w:sz w:val="22"/>
          <w:szCs w:val="22"/>
        </w:rPr>
        <w:t xml:space="preserve">, </w:t>
      </w:r>
      <w:r w:rsidRPr="00CE767A">
        <w:rPr>
          <w:rFonts w:ascii="Times New Roman" w:hAnsi="Times New Roman"/>
          <w:noProof/>
          <w:sz w:val="22"/>
          <w:szCs w:val="22"/>
        </w:rPr>
        <w:t>September 2012</w:t>
      </w:r>
    </w:p>
    <w:p w:rsidR="001230C6" w:rsidRDefault="001230C6" w:rsidP="00FD1D48">
      <w:pPr>
        <w:ind w:left="720"/>
        <w:rPr>
          <w:rFonts w:ascii="Times New Roman" w:hAnsi="Times New Roman"/>
          <w:sz w:val="22"/>
          <w:szCs w:val="22"/>
        </w:rPr>
      </w:pPr>
    </w:p>
    <w:p w:rsidR="00FD1D48" w:rsidRDefault="00FD1D48" w:rsidP="00FD1D48">
      <w:pPr>
        <w:ind w:left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“</w:t>
      </w:r>
      <w:r w:rsidRPr="00CE767A">
        <w:rPr>
          <w:rFonts w:ascii="Times New Roman" w:hAnsi="Times New Roman"/>
          <w:sz w:val="22"/>
          <w:szCs w:val="22"/>
        </w:rPr>
        <w:t>Writing Art History as the Practice o</w:t>
      </w:r>
      <w:r>
        <w:rPr>
          <w:rFonts w:ascii="Times New Roman" w:hAnsi="Times New Roman"/>
          <w:sz w:val="22"/>
          <w:szCs w:val="22"/>
        </w:rPr>
        <w:t>f Freedom”</w:t>
      </w:r>
      <w:r w:rsidRPr="00CE767A">
        <w:rPr>
          <w:rFonts w:ascii="Times New Roman" w:hAnsi="Times New Roman"/>
          <w:sz w:val="22"/>
          <w:szCs w:val="22"/>
        </w:rPr>
        <w:br/>
        <w:t>National Conference on the Liberal Ar</w:t>
      </w:r>
      <w:r>
        <w:rPr>
          <w:rFonts w:ascii="Times New Roman" w:hAnsi="Times New Roman"/>
          <w:sz w:val="22"/>
          <w:szCs w:val="22"/>
        </w:rPr>
        <w:t>ts and the Education of Artists</w:t>
      </w:r>
    </w:p>
    <w:p w:rsidR="00FD1D48" w:rsidRPr="00CE767A" w:rsidRDefault="00FD1D48" w:rsidP="00FD1D48">
      <w:pPr>
        <w:ind w:left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School of the Visual Arts, New York, NY, </w:t>
      </w:r>
      <w:r w:rsidRPr="00CE767A">
        <w:rPr>
          <w:rFonts w:ascii="Times New Roman" w:hAnsi="Times New Roman"/>
          <w:sz w:val="22"/>
          <w:szCs w:val="22"/>
        </w:rPr>
        <w:t>October 2011</w:t>
      </w:r>
    </w:p>
    <w:p w:rsidR="00110616" w:rsidRDefault="00110616" w:rsidP="00FD1D48">
      <w:pPr>
        <w:ind w:left="720"/>
        <w:rPr>
          <w:rFonts w:ascii="Times New Roman" w:hAnsi="Times New Roman"/>
          <w:sz w:val="22"/>
          <w:szCs w:val="22"/>
        </w:rPr>
      </w:pPr>
    </w:p>
    <w:p w:rsidR="00FD1D48" w:rsidRPr="00CE767A" w:rsidRDefault="00FD1D48" w:rsidP="00FD1D48">
      <w:pPr>
        <w:ind w:left="720"/>
        <w:rPr>
          <w:rFonts w:ascii="Times New Roman" w:hAnsi="Times New Roman"/>
          <w:sz w:val="22"/>
          <w:szCs w:val="22"/>
        </w:rPr>
      </w:pPr>
      <w:r w:rsidRPr="00CE767A">
        <w:rPr>
          <w:rFonts w:ascii="Times New Roman" w:hAnsi="Times New Roman"/>
          <w:sz w:val="22"/>
          <w:szCs w:val="22"/>
        </w:rPr>
        <w:t>“Artist as Liar, Audience as Sucker: Commodity Fetishism in Paul McCarthy’s ‘Pinocchio’”</w:t>
      </w:r>
    </w:p>
    <w:p w:rsidR="00FD1D48" w:rsidRPr="00CE767A" w:rsidRDefault="00FD1D48" w:rsidP="00FD1D48">
      <w:pPr>
        <w:ind w:left="720"/>
        <w:rPr>
          <w:rFonts w:ascii="Times New Roman" w:hAnsi="Times New Roman"/>
          <w:sz w:val="22"/>
          <w:szCs w:val="22"/>
        </w:rPr>
      </w:pPr>
      <w:r w:rsidRPr="00CE767A">
        <w:rPr>
          <w:rFonts w:ascii="Times New Roman" w:hAnsi="Times New Roman"/>
          <w:sz w:val="22"/>
          <w:szCs w:val="22"/>
        </w:rPr>
        <w:t xml:space="preserve">Session Chair: Donald </w:t>
      </w:r>
      <w:proofErr w:type="spellStart"/>
      <w:r w:rsidRPr="00CE767A">
        <w:rPr>
          <w:rFonts w:ascii="Times New Roman" w:hAnsi="Times New Roman"/>
          <w:sz w:val="22"/>
          <w:szCs w:val="22"/>
        </w:rPr>
        <w:t>Kuspit</w:t>
      </w:r>
      <w:proofErr w:type="spellEnd"/>
    </w:p>
    <w:p w:rsidR="00FD1D48" w:rsidRPr="00CE767A" w:rsidRDefault="00FD1D48" w:rsidP="00FD1D48">
      <w:pPr>
        <w:ind w:left="720"/>
        <w:rPr>
          <w:rFonts w:ascii="Times New Roman" w:hAnsi="Times New Roman"/>
          <w:sz w:val="22"/>
          <w:szCs w:val="22"/>
        </w:rPr>
      </w:pPr>
      <w:r w:rsidRPr="00CE767A">
        <w:rPr>
          <w:rFonts w:ascii="Times New Roman" w:hAnsi="Times New Roman"/>
          <w:sz w:val="22"/>
          <w:szCs w:val="22"/>
        </w:rPr>
        <w:t>College Art Association</w:t>
      </w:r>
      <w:r>
        <w:rPr>
          <w:rFonts w:ascii="Times New Roman" w:hAnsi="Times New Roman"/>
          <w:sz w:val="22"/>
          <w:szCs w:val="22"/>
        </w:rPr>
        <w:t xml:space="preserve"> c</w:t>
      </w:r>
      <w:r w:rsidRPr="00CE767A">
        <w:rPr>
          <w:rFonts w:ascii="Times New Roman" w:hAnsi="Times New Roman"/>
          <w:sz w:val="22"/>
          <w:szCs w:val="22"/>
        </w:rPr>
        <w:t>onference, New York, NY</w:t>
      </w:r>
      <w:r>
        <w:rPr>
          <w:rFonts w:ascii="Times New Roman" w:hAnsi="Times New Roman"/>
          <w:sz w:val="22"/>
          <w:szCs w:val="22"/>
        </w:rPr>
        <w:t xml:space="preserve">, </w:t>
      </w:r>
      <w:r w:rsidRPr="00CE767A">
        <w:rPr>
          <w:rFonts w:ascii="Times New Roman" w:hAnsi="Times New Roman"/>
          <w:sz w:val="22"/>
          <w:szCs w:val="22"/>
        </w:rPr>
        <w:t>February 2011</w:t>
      </w:r>
    </w:p>
    <w:p w:rsidR="00E4387E" w:rsidRDefault="00E4387E" w:rsidP="00DA18C5">
      <w:pPr>
        <w:ind w:left="720"/>
        <w:rPr>
          <w:rFonts w:ascii="Times New Roman" w:hAnsi="Times New Roman"/>
          <w:sz w:val="22"/>
          <w:szCs w:val="22"/>
        </w:rPr>
      </w:pPr>
    </w:p>
    <w:p w:rsidR="00FD1D48" w:rsidRPr="00CE767A" w:rsidRDefault="00FD1D48" w:rsidP="00DA18C5">
      <w:pPr>
        <w:ind w:left="720"/>
        <w:rPr>
          <w:rFonts w:ascii="Times New Roman" w:hAnsi="Times New Roman"/>
          <w:sz w:val="22"/>
          <w:szCs w:val="22"/>
        </w:rPr>
      </w:pPr>
      <w:r w:rsidRPr="00CE767A">
        <w:rPr>
          <w:rFonts w:ascii="Times New Roman" w:hAnsi="Times New Roman"/>
          <w:sz w:val="22"/>
          <w:szCs w:val="22"/>
        </w:rPr>
        <w:t>“The Forgiving Eye: Art and Creativity after the Ethics of Kelly Ol</w:t>
      </w:r>
      <w:r>
        <w:rPr>
          <w:rFonts w:ascii="Times New Roman" w:hAnsi="Times New Roman"/>
          <w:sz w:val="22"/>
          <w:szCs w:val="22"/>
        </w:rPr>
        <w:t>iver”</w:t>
      </w:r>
      <w:r>
        <w:rPr>
          <w:rFonts w:ascii="Times New Roman" w:hAnsi="Times New Roman"/>
          <w:sz w:val="22"/>
          <w:szCs w:val="22"/>
        </w:rPr>
        <w:br/>
        <w:t xml:space="preserve">Session Chair: </w:t>
      </w:r>
      <w:proofErr w:type="spellStart"/>
      <w:r>
        <w:rPr>
          <w:rFonts w:ascii="Times New Roman" w:hAnsi="Times New Roman"/>
          <w:sz w:val="22"/>
          <w:szCs w:val="22"/>
        </w:rPr>
        <w:t>Ewa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Ziarek</w:t>
      </w:r>
      <w:proofErr w:type="spellEnd"/>
      <w:r>
        <w:rPr>
          <w:rFonts w:ascii="Times New Roman" w:hAnsi="Times New Roman"/>
          <w:sz w:val="22"/>
          <w:szCs w:val="22"/>
        </w:rPr>
        <w:t xml:space="preserve"> / </w:t>
      </w:r>
      <w:r w:rsidRPr="00CE767A">
        <w:rPr>
          <w:rFonts w:ascii="Times New Roman" w:hAnsi="Times New Roman"/>
          <w:sz w:val="22"/>
          <w:szCs w:val="22"/>
        </w:rPr>
        <w:t>Respondent: Kelly Oliver</w:t>
      </w:r>
      <w:r w:rsidRPr="00CE767A">
        <w:rPr>
          <w:rFonts w:ascii="Times New Roman" w:hAnsi="Times New Roman"/>
          <w:sz w:val="22"/>
          <w:szCs w:val="22"/>
        </w:rPr>
        <w:br/>
        <w:t>International Association of Philosophy and Literature</w:t>
      </w:r>
      <w:r>
        <w:rPr>
          <w:rFonts w:ascii="Times New Roman" w:hAnsi="Times New Roman"/>
          <w:sz w:val="22"/>
          <w:szCs w:val="22"/>
        </w:rPr>
        <w:t xml:space="preserve">, </w:t>
      </w:r>
      <w:r w:rsidRPr="00CE767A">
        <w:rPr>
          <w:rFonts w:ascii="Times New Roman" w:hAnsi="Times New Roman"/>
          <w:sz w:val="22"/>
          <w:szCs w:val="22"/>
        </w:rPr>
        <w:t>University of Helsinki, Finland</w:t>
      </w:r>
      <w:r>
        <w:rPr>
          <w:rFonts w:ascii="Times New Roman" w:hAnsi="Times New Roman"/>
          <w:sz w:val="22"/>
          <w:szCs w:val="22"/>
        </w:rPr>
        <w:t xml:space="preserve">, </w:t>
      </w:r>
      <w:r w:rsidRPr="00CE767A">
        <w:rPr>
          <w:rFonts w:ascii="Times New Roman" w:hAnsi="Times New Roman"/>
          <w:sz w:val="22"/>
          <w:szCs w:val="22"/>
        </w:rPr>
        <w:t>June 2005</w:t>
      </w:r>
      <w:r w:rsidRPr="00CE767A">
        <w:rPr>
          <w:rFonts w:ascii="Times New Roman" w:hAnsi="Times New Roman"/>
          <w:sz w:val="22"/>
          <w:szCs w:val="22"/>
        </w:rPr>
        <w:br/>
      </w:r>
      <w:r w:rsidRPr="00CE767A">
        <w:rPr>
          <w:rFonts w:ascii="Times New Roman" w:hAnsi="Times New Roman"/>
          <w:sz w:val="22"/>
          <w:szCs w:val="22"/>
        </w:rPr>
        <w:br/>
        <w:t xml:space="preserve">“Ritually Thinking the Eye:  An Aesthetics and Ethics of Vision after the </w:t>
      </w:r>
      <w:r w:rsidRPr="00CE767A">
        <w:rPr>
          <w:rFonts w:ascii="Times New Roman" w:hAnsi="Times New Roman"/>
          <w:sz w:val="22"/>
          <w:szCs w:val="22"/>
        </w:rPr>
        <w:br/>
        <w:t xml:space="preserve">Work of Mario </w:t>
      </w:r>
      <w:proofErr w:type="spellStart"/>
      <w:r w:rsidRPr="00CE767A">
        <w:rPr>
          <w:rFonts w:ascii="Times New Roman" w:hAnsi="Times New Roman"/>
          <w:sz w:val="22"/>
          <w:szCs w:val="22"/>
        </w:rPr>
        <w:t>Perniola</w:t>
      </w:r>
      <w:proofErr w:type="spellEnd"/>
      <w:r w:rsidRPr="00CE767A">
        <w:rPr>
          <w:rFonts w:ascii="Times New Roman" w:hAnsi="Times New Roman"/>
          <w:sz w:val="22"/>
          <w:szCs w:val="22"/>
        </w:rPr>
        <w:t>”</w:t>
      </w:r>
      <w:r w:rsidRPr="00CE767A">
        <w:rPr>
          <w:rFonts w:ascii="Times New Roman" w:hAnsi="Times New Roman"/>
          <w:sz w:val="22"/>
          <w:szCs w:val="22"/>
        </w:rPr>
        <w:br/>
        <w:t>S</w:t>
      </w:r>
      <w:r>
        <w:rPr>
          <w:rFonts w:ascii="Times New Roman" w:hAnsi="Times New Roman"/>
          <w:sz w:val="22"/>
          <w:szCs w:val="22"/>
        </w:rPr>
        <w:t xml:space="preserve">ession Chair: Hugh J. Silverman / </w:t>
      </w:r>
      <w:r w:rsidRPr="00CE767A">
        <w:rPr>
          <w:rFonts w:ascii="Times New Roman" w:hAnsi="Times New Roman"/>
          <w:sz w:val="22"/>
          <w:szCs w:val="22"/>
        </w:rPr>
        <w:t xml:space="preserve">Respondent: Mario </w:t>
      </w:r>
      <w:proofErr w:type="spellStart"/>
      <w:r w:rsidRPr="00CE767A">
        <w:rPr>
          <w:rFonts w:ascii="Times New Roman" w:hAnsi="Times New Roman"/>
          <w:sz w:val="22"/>
          <w:szCs w:val="22"/>
        </w:rPr>
        <w:t>Perniola</w:t>
      </w:r>
      <w:proofErr w:type="spellEnd"/>
      <w:r w:rsidRPr="00CE767A">
        <w:rPr>
          <w:rFonts w:ascii="Times New Roman" w:hAnsi="Times New Roman"/>
          <w:sz w:val="22"/>
          <w:szCs w:val="22"/>
        </w:rPr>
        <w:br/>
        <w:t>International Association of Philosophy and Literature</w:t>
      </w:r>
      <w:r>
        <w:rPr>
          <w:rFonts w:ascii="Times New Roman" w:hAnsi="Times New Roman"/>
          <w:sz w:val="22"/>
          <w:szCs w:val="22"/>
        </w:rPr>
        <w:t xml:space="preserve">, </w:t>
      </w:r>
      <w:r w:rsidRPr="00CE767A">
        <w:rPr>
          <w:rFonts w:ascii="Times New Roman" w:hAnsi="Times New Roman"/>
          <w:sz w:val="22"/>
          <w:szCs w:val="22"/>
        </w:rPr>
        <w:t>Syracuse University and Le Moyne College, Syracuse, NY</w:t>
      </w:r>
      <w:r>
        <w:rPr>
          <w:rFonts w:ascii="Times New Roman" w:hAnsi="Times New Roman"/>
          <w:sz w:val="22"/>
          <w:szCs w:val="22"/>
        </w:rPr>
        <w:t xml:space="preserve">, </w:t>
      </w:r>
      <w:r w:rsidRPr="00CE767A">
        <w:rPr>
          <w:rFonts w:ascii="Times New Roman" w:hAnsi="Times New Roman"/>
          <w:sz w:val="22"/>
          <w:szCs w:val="22"/>
        </w:rPr>
        <w:t>June 2004</w:t>
      </w:r>
      <w:r w:rsidRPr="00CE767A">
        <w:rPr>
          <w:rFonts w:ascii="Times New Roman" w:hAnsi="Times New Roman"/>
          <w:sz w:val="22"/>
          <w:szCs w:val="22"/>
        </w:rPr>
        <w:br/>
      </w:r>
      <w:r w:rsidRPr="00CE767A">
        <w:rPr>
          <w:rFonts w:ascii="Times New Roman" w:hAnsi="Times New Roman"/>
          <w:sz w:val="22"/>
          <w:szCs w:val="22"/>
        </w:rPr>
        <w:br/>
        <w:t xml:space="preserve">“The Future of an Illusion: Psychoanalysis and Spirituality in the Work of </w:t>
      </w:r>
      <w:r w:rsidRPr="00CE767A">
        <w:rPr>
          <w:rFonts w:ascii="Times New Roman" w:hAnsi="Times New Roman"/>
          <w:sz w:val="22"/>
          <w:szCs w:val="22"/>
        </w:rPr>
        <w:br/>
        <w:t xml:space="preserve">Donald </w:t>
      </w:r>
      <w:proofErr w:type="spellStart"/>
      <w:r w:rsidRPr="00CE767A">
        <w:rPr>
          <w:rFonts w:ascii="Times New Roman" w:hAnsi="Times New Roman"/>
          <w:sz w:val="22"/>
          <w:szCs w:val="22"/>
        </w:rPr>
        <w:t>Kuspit</w:t>
      </w:r>
      <w:proofErr w:type="spellEnd"/>
      <w:r w:rsidRPr="00CE767A">
        <w:rPr>
          <w:rFonts w:ascii="Times New Roman" w:hAnsi="Times New Roman"/>
          <w:sz w:val="22"/>
          <w:szCs w:val="22"/>
        </w:rPr>
        <w:t xml:space="preserve">” </w:t>
      </w:r>
      <w:r>
        <w:rPr>
          <w:rFonts w:ascii="Times New Roman" w:hAnsi="Times New Roman"/>
          <w:sz w:val="22"/>
          <w:szCs w:val="22"/>
        </w:rPr>
        <w:br/>
        <w:t xml:space="preserve">Session Chair: Mark Van </w:t>
      </w:r>
      <w:proofErr w:type="spellStart"/>
      <w:r>
        <w:rPr>
          <w:rFonts w:ascii="Times New Roman" w:hAnsi="Times New Roman"/>
          <w:sz w:val="22"/>
          <w:szCs w:val="22"/>
        </w:rPr>
        <w:t>Proyen</w:t>
      </w:r>
      <w:proofErr w:type="spellEnd"/>
      <w:r>
        <w:rPr>
          <w:rFonts w:ascii="Times New Roman" w:hAnsi="Times New Roman"/>
          <w:sz w:val="22"/>
          <w:szCs w:val="22"/>
        </w:rPr>
        <w:t xml:space="preserve"> / </w:t>
      </w:r>
      <w:r w:rsidRPr="00CE767A">
        <w:rPr>
          <w:rFonts w:ascii="Times New Roman" w:hAnsi="Times New Roman"/>
          <w:sz w:val="22"/>
          <w:szCs w:val="22"/>
        </w:rPr>
        <w:t xml:space="preserve">Respondent: Donald </w:t>
      </w:r>
      <w:proofErr w:type="spellStart"/>
      <w:r w:rsidRPr="00CE767A">
        <w:rPr>
          <w:rFonts w:ascii="Times New Roman" w:hAnsi="Times New Roman"/>
          <w:sz w:val="22"/>
          <w:szCs w:val="22"/>
        </w:rPr>
        <w:t>Kuspit</w:t>
      </w:r>
      <w:proofErr w:type="spellEnd"/>
      <w:r w:rsidRPr="00CE767A">
        <w:rPr>
          <w:rFonts w:ascii="Times New Roman" w:hAnsi="Times New Roman"/>
          <w:sz w:val="22"/>
          <w:szCs w:val="22"/>
        </w:rPr>
        <w:br/>
        <w:t>International Associatio</w:t>
      </w:r>
      <w:r>
        <w:rPr>
          <w:rFonts w:ascii="Times New Roman" w:hAnsi="Times New Roman"/>
          <w:sz w:val="22"/>
          <w:szCs w:val="22"/>
        </w:rPr>
        <w:t xml:space="preserve">n of Philosophy and Literature, </w:t>
      </w:r>
      <w:r w:rsidRPr="00CE767A">
        <w:rPr>
          <w:rFonts w:ascii="Times New Roman" w:hAnsi="Times New Roman"/>
          <w:sz w:val="22"/>
          <w:szCs w:val="22"/>
        </w:rPr>
        <w:t>University of Leeds, England</w:t>
      </w:r>
      <w:r>
        <w:rPr>
          <w:rFonts w:ascii="Times New Roman" w:hAnsi="Times New Roman"/>
          <w:sz w:val="22"/>
          <w:szCs w:val="22"/>
        </w:rPr>
        <w:t xml:space="preserve">, </w:t>
      </w:r>
      <w:r w:rsidRPr="00CE767A">
        <w:rPr>
          <w:rFonts w:ascii="Times New Roman" w:hAnsi="Times New Roman"/>
          <w:sz w:val="22"/>
          <w:szCs w:val="22"/>
        </w:rPr>
        <w:t>May 2003</w:t>
      </w:r>
    </w:p>
    <w:p w:rsidR="00FD1D48" w:rsidRPr="00CE767A" w:rsidRDefault="00FD1D48" w:rsidP="00FD1D48">
      <w:pPr>
        <w:ind w:firstLine="720"/>
        <w:rPr>
          <w:rFonts w:ascii="Times New Roman" w:hAnsi="Times New Roman"/>
          <w:sz w:val="22"/>
          <w:szCs w:val="22"/>
        </w:rPr>
      </w:pPr>
    </w:p>
    <w:p w:rsidR="00EB1F77" w:rsidRDefault="00EB1F77" w:rsidP="00FD1D48">
      <w:pPr>
        <w:rPr>
          <w:rFonts w:ascii="Times New Roman" w:hAnsi="Times New Roman"/>
          <w:b/>
          <w:sz w:val="22"/>
          <w:szCs w:val="22"/>
        </w:rPr>
      </w:pPr>
    </w:p>
    <w:p w:rsidR="001230C6" w:rsidRDefault="001230C6" w:rsidP="00FD1D48">
      <w:pPr>
        <w:rPr>
          <w:rFonts w:ascii="Times New Roman" w:hAnsi="Times New Roman"/>
          <w:b/>
          <w:sz w:val="22"/>
          <w:szCs w:val="22"/>
        </w:rPr>
      </w:pPr>
    </w:p>
    <w:p w:rsidR="001230C6" w:rsidRDefault="001230C6" w:rsidP="00FD1D48">
      <w:pPr>
        <w:rPr>
          <w:rFonts w:ascii="Times New Roman" w:hAnsi="Times New Roman"/>
          <w:b/>
          <w:sz w:val="22"/>
          <w:szCs w:val="22"/>
        </w:rPr>
      </w:pPr>
    </w:p>
    <w:p w:rsidR="00FD1D48" w:rsidRDefault="00FD1D48" w:rsidP="00FD1D48">
      <w:pPr>
        <w:rPr>
          <w:rFonts w:ascii="Times New Roman" w:hAnsi="Times New Roman"/>
          <w:b/>
          <w:sz w:val="22"/>
          <w:szCs w:val="22"/>
        </w:rPr>
      </w:pPr>
      <w:r w:rsidRPr="00CE767A">
        <w:rPr>
          <w:rFonts w:ascii="Times New Roman" w:hAnsi="Times New Roman"/>
          <w:b/>
          <w:sz w:val="22"/>
          <w:szCs w:val="22"/>
        </w:rPr>
        <w:t>Invited Conference Participation</w:t>
      </w:r>
    </w:p>
    <w:p w:rsidR="00FD1D48" w:rsidRPr="00CE767A" w:rsidRDefault="00FD1D48" w:rsidP="00FD1D48">
      <w:pPr>
        <w:ind w:left="720"/>
        <w:rPr>
          <w:rFonts w:ascii="Times New Roman" w:hAnsi="Times New Roman"/>
          <w:b/>
          <w:sz w:val="22"/>
          <w:szCs w:val="22"/>
        </w:rPr>
      </w:pPr>
      <w:r w:rsidRPr="00CE767A">
        <w:rPr>
          <w:rFonts w:ascii="Times New Roman" w:hAnsi="Times New Roman"/>
          <w:b/>
          <w:sz w:val="22"/>
          <w:szCs w:val="22"/>
        </w:rPr>
        <w:t>Session Chair</w:t>
      </w:r>
    </w:p>
    <w:p w:rsidR="00FD1D48" w:rsidRPr="00CE767A" w:rsidRDefault="00FD1D48" w:rsidP="00FD1D48">
      <w:pPr>
        <w:ind w:left="720"/>
        <w:rPr>
          <w:rFonts w:ascii="Times New Roman" w:hAnsi="Times New Roman"/>
          <w:b/>
          <w:sz w:val="22"/>
          <w:szCs w:val="22"/>
        </w:rPr>
      </w:pPr>
      <w:r w:rsidRPr="00CE767A">
        <w:rPr>
          <w:rFonts w:ascii="Times New Roman" w:hAnsi="Times New Roman"/>
          <w:sz w:val="22"/>
          <w:szCs w:val="22"/>
        </w:rPr>
        <w:t>“Collage, Layering, Juxtaposition”</w:t>
      </w:r>
    </w:p>
    <w:p w:rsidR="00FD1D48" w:rsidRPr="00CE767A" w:rsidRDefault="00FD1D48" w:rsidP="00FD1D48">
      <w:pPr>
        <w:ind w:left="720"/>
        <w:rPr>
          <w:rFonts w:ascii="Times New Roman" w:hAnsi="Times New Roman"/>
          <w:sz w:val="22"/>
          <w:szCs w:val="22"/>
        </w:rPr>
      </w:pPr>
      <w:r w:rsidRPr="00CE767A">
        <w:rPr>
          <w:rFonts w:ascii="Times New Roman" w:hAnsi="Times New Roman"/>
          <w:sz w:val="22"/>
          <w:szCs w:val="22"/>
        </w:rPr>
        <w:t>International Association of Philosophy and Literature</w:t>
      </w:r>
      <w:r>
        <w:rPr>
          <w:rFonts w:ascii="Times New Roman" w:hAnsi="Times New Roman"/>
          <w:sz w:val="22"/>
          <w:szCs w:val="22"/>
        </w:rPr>
        <w:t xml:space="preserve">, </w:t>
      </w:r>
      <w:r w:rsidRPr="00CE767A">
        <w:rPr>
          <w:rFonts w:ascii="Times New Roman" w:hAnsi="Times New Roman"/>
          <w:sz w:val="22"/>
          <w:szCs w:val="22"/>
        </w:rPr>
        <w:t>University of Freiburg, Germany</w:t>
      </w:r>
    </w:p>
    <w:p w:rsidR="00FD1D48" w:rsidRPr="00CE767A" w:rsidRDefault="00FD1D48" w:rsidP="00FD1D48">
      <w:pPr>
        <w:ind w:left="720"/>
        <w:rPr>
          <w:rFonts w:ascii="Times New Roman" w:hAnsi="Times New Roman"/>
          <w:sz w:val="22"/>
          <w:szCs w:val="22"/>
        </w:rPr>
      </w:pPr>
      <w:r w:rsidRPr="00CE767A">
        <w:rPr>
          <w:rFonts w:ascii="Times New Roman" w:hAnsi="Times New Roman"/>
          <w:sz w:val="22"/>
          <w:szCs w:val="22"/>
        </w:rPr>
        <w:t>June 2006</w:t>
      </w:r>
    </w:p>
    <w:p w:rsidR="00FD1D48" w:rsidRPr="00CE767A" w:rsidRDefault="00FD1D48" w:rsidP="00FD1D48">
      <w:pPr>
        <w:ind w:left="720"/>
        <w:rPr>
          <w:rFonts w:ascii="Times New Roman" w:hAnsi="Times New Roman"/>
          <w:sz w:val="22"/>
          <w:szCs w:val="22"/>
        </w:rPr>
      </w:pPr>
    </w:p>
    <w:p w:rsidR="00FD1D48" w:rsidRPr="00CE767A" w:rsidRDefault="00FD1D48" w:rsidP="00FD1D48">
      <w:pPr>
        <w:ind w:left="720"/>
        <w:rPr>
          <w:rFonts w:ascii="Times New Roman" w:hAnsi="Times New Roman"/>
          <w:sz w:val="22"/>
          <w:szCs w:val="22"/>
        </w:rPr>
      </w:pPr>
      <w:r w:rsidRPr="00CE767A">
        <w:rPr>
          <w:rFonts w:ascii="Times New Roman" w:hAnsi="Times New Roman"/>
          <w:b/>
          <w:sz w:val="22"/>
          <w:szCs w:val="22"/>
        </w:rPr>
        <w:t>Discussant</w:t>
      </w:r>
      <w:r w:rsidRPr="00CE767A">
        <w:rPr>
          <w:rFonts w:ascii="Times New Roman" w:hAnsi="Times New Roman"/>
          <w:sz w:val="22"/>
          <w:szCs w:val="22"/>
        </w:rPr>
        <w:br/>
        <w:t>“The Fate of Interiority in Modern and Postmodern Art”</w:t>
      </w:r>
      <w:r w:rsidRPr="00CE767A">
        <w:rPr>
          <w:rFonts w:ascii="Times New Roman" w:hAnsi="Times New Roman"/>
          <w:sz w:val="22"/>
          <w:szCs w:val="22"/>
        </w:rPr>
        <w:br/>
        <w:t>Conference held at Stony Brook Manhattan</w:t>
      </w:r>
    </w:p>
    <w:p w:rsidR="00FD1D48" w:rsidRDefault="00FD1D48" w:rsidP="00FD1D48">
      <w:pPr>
        <w:ind w:left="720"/>
        <w:rPr>
          <w:rFonts w:ascii="Times New Roman" w:hAnsi="Times New Roman"/>
          <w:b/>
          <w:sz w:val="22"/>
          <w:szCs w:val="22"/>
        </w:rPr>
      </w:pPr>
      <w:r w:rsidRPr="00CE767A">
        <w:rPr>
          <w:rFonts w:ascii="Times New Roman" w:hAnsi="Times New Roman"/>
          <w:sz w:val="22"/>
          <w:szCs w:val="22"/>
        </w:rPr>
        <w:t>March 2005</w:t>
      </w:r>
      <w:r w:rsidRPr="00CE767A">
        <w:rPr>
          <w:rFonts w:ascii="Times New Roman" w:hAnsi="Times New Roman"/>
          <w:sz w:val="22"/>
          <w:szCs w:val="22"/>
        </w:rPr>
        <w:br/>
      </w:r>
    </w:p>
    <w:p w:rsidR="00FD1D48" w:rsidRPr="00BA14F9" w:rsidRDefault="00FD1D48" w:rsidP="00FD1D48">
      <w:pPr>
        <w:ind w:left="720"/>
        <w:rPr>
          <w:rFonts w:ascii="Times New Roman" w:hAnsi="Times New Roman"/>
          <w:b/>
          <w:sz w:val="22"/>
          <w:szCs w:val="22"/>
        </w:rPr>
      </w:pPr>
      <w:r w:rsidRPr="00CE767A">
        <w:rPr>
          <w:rFonts w:ascii="Times New Roman" w:hAnsi="Times New Roman"/>
          <w:b/>
          <w:sz w:val="22"/>
          <w:szCs w:val="22"/>
        </w:rPr>
        <w:lastRenderedPageBreak/>
        <w:t>Session Chair</w:t>
      </w:r>
      <w:r w:rsidRPr="00CE767A">
        <w:rPr>
          <w:rFonts w:ascii="Times New Roman" w:hAnsi="Times New Roman"/>
          <w:sz w:val="22"/>
          <w:szCs w:val="22"/>
        </w:rPr>
        <w:t xml:space="preserve"> </w:t>
      </w:r>
      <w:r w:rsidRPr="00CE767A">
        <w:rPr>
          <w:rFonts w:ascii="Times New Roman" w:hAnsi="Times New Roman"/>
          <w:sz w:val="22"/>
          <w:szCs w:val="22"/>
        </w:rPr>
        <w:br/>
        <w:t>“Zones of Indeterminacy as In-</w:t>
      </w:r>
      <w:proofErr w:type="spellStart"/>
      <w:r w:rsidRPr="00CE767A">
        <w:rPr>
          <w:rFonts w:ascii="Times New Roman" w:hAnsi="Times New Roman"/>
          <w:sz w:val="22"/>
          <w:szCs w:val="22"/>
        </w:rPr>
        <w:t>Betweenness</w:t>
      </w:r>
      <w:proofErr w:type="spellEnd"/>
      <w:r w:rsidRPr="00CE767A">
        <w:rPr>
          <w:rFonts w:ascii="Times New Roman" w:hAnsi="Times New Roman"/>
          <w:sz w:val="22"/>
          <w:szCs w:val="22"/>
        </w:rPr>
        <w:t xml:space="preserve">” </w:t>
      </w:r>
      <w:r w:rsidRPr="00CE767A">
        <w:rPr>
          <w:rFonts w:ascii="Times New Roman" w:hAnsi="Times New Roman"/>
          <w:sz w:val="22"/>
          <w:szCs w:val="22"/>
        </w:rPr>
        <w:br/>
        <w:t>International Associatio</w:t>
      </w:r>
      <w:r>
        <w:rPr>
          <w:rFonts w:ascii="Times New Roman" w:hAnsi="Times New Roman"/>
          <w:sz w:val="22"/>
          <w:szCs w:val="22"/>
        </w:rPr>
        <w:t xml:space="preserve">n of Philosophy and Literature, </w:t>
      </w:r>
      <w:r w:rsidRPr="00CE767A">
        <w:rPr>
          <w:rFonts w:ascii="Times New Roman" w:hAnsi="Times New Roman"/>
          <w:sz w:val="22"/>
          <w:szCs w:val="22"/>
        </w:rPr>
        <w:t xml:space="preserve">Erasmus University, Rotterdam, </w:t>
      </w:r>
      <w:proofErr w:type="gramStart"/>
      <w:r w:rsidRPr="00CE767A">
        <w:rPr>
          <w:rFonts w:ascii="Times New Roman" w:hAnsi="Times New Roman"/>
          <w:sz w:val="22"/>
          <w:szCs w:val="22"/>
        </w:rPr>
        <w:t>The</w:t>
      </w:r>
      <w:proofErr w:type="gramEnd"/>
      <w:r w:rsidRPr="00CE767A">
        <w:rPr>
          <w:rFonts w:ascii="Times New Roman" w:hAnsi="Times New Roman"/>
          <w:sz w:val="22"/>
          <w:szCs w:val="22"/>
        </w:rPr>
        <w:t xml:space="preserve"> Netherlands</w:t>
      </w:r>
    </w:p>
    <w:p w:rsidR="00FD1D48" w:rsidRPr="00EB1F77" w:rsidRDefault="00FD1D48" w:rsidP="00EB1F77">
      <w:pPr>
        <w:ind w:left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June 2002            </w:t>
      </w:r>
    </w:p>
    <w:p w:rsidR="00EB1F77" w:rsidRDefault="00EB1F77" w:rsidP="00FD1D48">
      <w:pPr>
        <w:rPr>
          <w:rFonts w:ascii="Times New Roman" w:hAnsi="Times New Roman"/>
          <w:b/>
          <w:sz w:val="28"/>
          <w:szCs w:val="28"/>
        </w:rPr>
      </w:pPr>
    </w:p>
    <w:p w:rsidR="001230C6" w:rsidRDefault="001230C6" w:rsidP="00FD1D48">
      <w:pPr>
        <w:rPr>
          <w:rFonts w:ascii="Times New Roman" w:hAnsi="Times New Roman"/>
          <w:b/>
          <w:sz w:val="28"/>
          <w:szCs w:val="28"/>
        </w:rPr>
      </w:pPr>
    </w:p>
    <w:p w:rsidR="00FD1D48" w:rsidRDefault="0068684A" w:rsidP="00FD1D4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Guest</w:t>
      </w:r>
      <w:r w:rsidR="00FD1D48">
        <w:rPr>
          <w:rFonts w:ascii="Times New Roman" w:hAnsi="Times New Roman"/>
          <w:b/>
          <w:sz w:val="28"/>
          <w:szCs w:val="28"/>
        </w:rPr>
        <w:t xml:space="preserve"> Lectures </w:t>
      </w:r>
    </w:p>
    <w:p w:rsidR="005B14AB" w:rsidRDefault="005B14AB" w:rsidP="00FD1D48">
      <w:pPr>
        <w:ind w:left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“Introducing Kristeva”</w:t>
      </w:r>
    </w:p>
    <w:p w:rsidR="000E2945" w:rsidRDefault="005B14AB" w:rsidP="00FD1D48">
      <w:pPr>
        <w:ind w:left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Lecture and guided discussion of the work of Julia Kristeva </w:t>
      </w:r>
    </w:p>
    <w:p w:rsidR="005B14AB" w:rsidRDefault="005B14AB" w:rsidP="00FD1D48">
      <w:pPr>
        <w:ind w:left="720"/>
        <w:rPr>
          <w:rFonts w:ascii="Times New Roman" w:hAnsi="Times New Roman"/>
          <w:sz w:val="22"/>
          <w:szCs w:val="22"/>
        </w:rPr>
      </w:pPr>
      <w:proofErr w:type="gramStart"/>
      <w:r>
        <w:rPr>
          <w:rFonts w:ascii="Times New Roman" w:hAnsi="Times New Roman"/>
          <w:sz w:val="22"/>
          <w:szCs w:val="22"/>
        </w:rPr>
        <w:t>for</w:t>
      </w:r>
      <w:proofErr w:type="gramEnd"/>
      <w:r>
        <w:rPr>
          <w:rFonts w:ascii="Times New Roman" w:hAnsi="Times New Roman"/>
          <w:sz w:val="22"/>
          <w:szCs w:val="22"/>
        </w:rPr>
        <w:t xml:space="preserve"> the Feminist Art Reading Group, </w:t>
      </w:r>
      <w:r w:rsidR="000E2945">
        <w:rPr>
          <w:rFonts w:ascii="Times New Roman" w:hAnsi="Times New Roman"/>
          <w:sz w:val="22"/>
          <w:szCs w:val="22"/>
        </w:rPr>
        <w:t>State University of New York</w:t>
      </w:r>
      <w:r>
        <w:rPr>
          <w:rFonts w:ascii="Times New Roman" w:hAnsi="Times New Roman"/>
          <w:sz w:val="22"/>
          <w:szCs w:val="22"/>
        </w:rPr>
        <w:t xml:space="preserve"> at Albany</w:t>
      </w:r>
    </w:p>
    <w:p w:rsidR="005B14AB" w:rsidRDefault="005B14AB" w:rsidP="00FD1D48">
      <w:pPr>
        <w:ind w:left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 xml:space="preserve">Forthcoming </w:t>
      </w:r>
      <w:r>
        <w:rPr>
          <w:rFonts w:ascii="Times New Roman" w:hAnsi="Times New Roman"/>
          <w:sz w:val="22"/>
          <w:szCs w:val="22"/>
        </w:rPr>
        <w:t>April 3, 2017</w:t>
      </w:r>
    </w:p>
    <w:p w:rsidR="005B14AB" w:rsidRDefault="005B14AB" w:rsidP="00FD1D48">
      <w:pPr>
        <w:ind w:left="720"/>
        <w:rPr>
          <w:rFonts w:ascii="Times New Roman" w:hAnsi="Times New Roman"/>
          <w:sz w:val="22"/>
          <w:szCs w:val="22"/>
        </w:rPr>
      </w:pPr>
    </w:p>
    <w:p w:rsidR="005B14AB" w:rsidRDefault="005B14AB" w:rsidP="00FD1D48">
      <w:pPr>
        <w:ind w:left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“Art and the Sacred”</w:t>
      </w:r>
    </w:p>
    <w:p w:rsidR="005B14AB" w:rsidRDefault="005B14AB" w:rsidP="00FD1D48">
      <w:pPr>
        <w:ind w:left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Address for 20</w:t>
      </w:r>
      <w:r w:rsidRPr="005B14AB">
        <w:rPr>
          <w:rFonts w:ascii="Times New Roman" w:hAnsi="Times New Roman"/>
          <w:sz w:val="22"/>
          <w:szCs w:val="22"/>
          <w:vertAlign w:val="superscript"/>
        </w:rPr>
        <w:t>th</w:t>
      </w:r>
      <w:r>
        <w:rPr>
          <w:rFonts w:ascii="Times New Roman" w:hAnsi="Times New Roman"/>
          <w:sz w:val="22"/>
          <w:szCs w:val="22"/>
        </w:rPr>
        <w:t xml:space="preserve"> Anniversary of the Hubbard Interfaith Sanctuary</w:t>
      </w:r>
    </w:p>
    <w:p w:rsidR="005B14AB" w:rsidRDefault="005B14AB" w:rsidP="00FD1D48">
      <w:pPr>
        <w:ind w:left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The College of Saint Rose, Albany, NY</w:t>
      </w:r>
    </w:p>
    <w:p w:rsidR="005B14AB" w:rsidRDefault="000E2945" w:rsidP="00FD1D48">
      <w:pPr>
        <w:ind w:left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Forthcoming</w:t>
      </w:r>
      <w:r w:rsidR="005B14AB">
        <w:rPr>
          <w:rFonts w:ascii="Times New Roman" w:hAnsi="Times New Roman"/>
          <w:i/>
          <w:sz w:val="22"/>
          <w:szCs w:val="22"/>
        </w:rPr>
        <w:t xml:space="preserve"> </w:t>
      </w:r>
      <w:r w:rsidR="005B14AB">
        <w:rPr>
          <w:rFonts w:ascii="Times New Roman" w:hAnsi="Times New Roman"/>
          <w:sz w:val="22"/>
          <w:szCs w:val="22"/>
        </w:rPr>
        <w:t>March 29, 2017</w:t>
      </w:r>
    </w:p>
    <w:p w:rsidR="005B14AB" w:rsidRDefault="005B14AB" w:rsidP="00FD1D48">
      <w:pPr>
        <w:ind w:left="720"/>
        <w:rPr>
          <w:rFonts w:ascii="Times New Roman" w:hAnsi="Times New Roman"/>
          <w:sz w:val="22"/>
          <w:szCs w:val="22"/>
        </w:rPr>
      </w:pPr>
    </w:p>
    <w:p w:rsidR="00696324" w:rsidRDefault="00696324" w:rsidP="00FD1D48">
      <w:pPr>
        <w:ind w:left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“Art Educates” </w:t>
      </w:r>
    </w:p>
    <w:p w:rsidR="00696324" w:rsidRPr="00696324" w:rsidRDefault="00CE0807" w:rsidP="00696324">
      <w:pPr>
        <w:ind w:left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Keynote a</w:t>
      </w:r>
      <w:r w:rsidR="00696324" w:rsidRPr="00696324">
        <w:rPr>
          <w:rFonts w:ascii="Times New Roman" w:hAnsi="Times New Roman"/>
          <w:sz w:val="22"/>
          <w:szCs w:val="22"/>
        </w:rPr>
        <w:t>ddress for the 7</w:t>
      </w:r>
      <w:r w:rsidR="00696324" w:rsidRPr="00696324">
        <w:rPr>
          <w:rFonts w:ascii="Times New Roman" w:hAnsi="Times New Roman"/>
          <w:sz w:val="22"/>
          <w:szCs w:val="22"/>
          <w:vertAlign w:val="superscript"/>
        </w:rPr>
        <w:t>th</w:t>
      </w:r>
      <w:r w:rsidR="00696324" w:rsidRPr="00696324">
        <w:rPr>
          <w:rFonts w:ascii="Times New Roman" w:hAnsi="Times New Roman"/>
          <w:sz w:val="22"/>
          <w:szCs w:val="22"/>
        </w:rPr>
        <w:t xml:space="preserve"> Annual Student Art Exhibit</w:t>
      </w:r>
    </w:p>
    <w:p w:rsidR="00696324" w:rsidRPr="00696324" w:rsidRDefault="00696324" w:rsidP="00696324">
      <w:pPr>
        <w:ind w:left="720"/>
        <w:rPr>
          <w:rFonts w:ascii="Times New Roman" w:hAnsi="Times New Roman"/>
          <w:sz w:val="22"/>
          <w:szCs w:val="22"/>
        </w:rPr>
      </w:pPr>
      <w:r w:rsidRPr="00696324">
        <w:rPr>
          <w:rFonts w:ascii="Times New Roman" w:hAnsi="Times New Roman"/>
          <w:sz w:val="22"/>
          <w:szCs w:val="22"/>
        </w:rPr>
        <w:t>N</w:t>
      </w:r>
      <w:r>
        <w:rPr>
          <w:rFonts w:ascii="Times New Roman" w:hAnsi="Times New Roman"/>
          <w:sz w:val="22"/>
          <w:szCs w:val="22"/>
        </w:rPr>
        <w:t xml:space="preserve">ew </w:t>
      </w:r>
      <w:r w:rsidRPr="00696324">
        <w:rPr>
          <w:rFonts w:ascii="Times New Roman" w:hAnsi="Times New Roman"/>
          <w:sz w:val="22"/>
          <w:szCs w:val="22"/>
        </w:rPr>
        <w:t>Y</w:t>
      </w:r>
      <w:r>
        <w:rPr>
          <w:rFonts w:ascii="Times New Roman" w:hAnsi="Times New Roman"/>
          <w:sz w:val="22"/>
          <w:szCs w:val="22"/>
        </w:rPr>
        <w:t xml:space="preserve">ork </w:t>
      </w:r>
      <w:r w:rsidRPr="00696324">
        <w:rPr>
          <w:rFonts w:ascii="Times New Roman" w:hAnsi="Times New Roman"/>
          <w:sz w:val="22"/>
          <w:szCs w:val="22"/>
        </w:rPr>
        <w:t>S</w:t>
      </w:r>
      <w:r>
        <w:rPr>
          <w:rFonts w:ascii="Times New Roman" w:hAnsi="Times New Roman"/>
          <w:sz w:val="22"/>
          <w:szCs w:val="22"/>
        </w:rPr>
        <w:t>tate</w:t>
      </w:r>
      <w:r w:rsidRPr="00696324">
        <w:rPr>
          <w:rFonts w:ascii="Times New Roman" w:hAnsi="Times New Roman"/>
          <w:sz w:val="22"/>
          <w:szCs w:val="22"/>
        </w:rPr>
        <w:t xml:space="preserve"> Office of General Services and Capital Area Art Supervisors</w:t>
      </w:r>
    </w:p>
    <w:p w:rsidR="00696324" w:rsidRPr="00696324" w:rsidRDefault="00696324" w:rsidP="00696324">
      <w:pPr>
        <w:ind w:left="720"/>
        <w:rPr>
          <w:rFonts w:ascii="Times New Roman" w:hAnsi="Times New Roman"/>
          <w:sz w:val="22"/>
          <w:szCs w:val="22"/>
        </w:rPr>
      </w:pPr>
      <w:r w:rsidRPr="00696324">
        <w:rPr>
          <w:rFonts w:ascii="Times New Roman" w:hAnsi="Times New Roman"/>
          <w:sz w:val="22"/>
          <w:szCs w:val="22"/>
        </w:rPr>
        <w:t>Empire State Plaza, Albany, NY</w:t>
      </w:r>
    </w:p>
    <w:p w:rsidR="00696324" w:rsidRPr="00696324" w:rsidRDefault="00696324" w:rsidP="00696324">
      <w:pPr>
        <w:ind w:left="720"/>
        <w:rPr>
          <w:rFonts w:ascii="Times New Roman" w:hAnsi="Times New Roman"/>
          <w:sz w:val="22"/>
          <w:szCs w:val="22"/>
        </w:rPr>
      </w:pPr>
      <w:r w:rsidRPr="00696324">
        <w:rPr>
          <w:rFonts w:ascii="Times New Roman" w:hAnsi="Times New Roman"/>
          <w:sz w:val="22"/>
          <w:szCs w:val="22"/>
        </w:rPr>
        <w:t>March 10, 2016</w:t>
      </w:r>
    </w:p>
    <w:p w:rsidR="00696324" w:rsidRDefault="00696324" w:rsidP="00FD1D48">
      <w:pPr>
        <w:ind w:left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</w:p>
    <w:p w:rsidR="00FD1D48" w:rsidRPr="00CE767A" w:rsidRDefault="00FD1D48" w:rsidP="00FD1D48">
      <w:pPr>
        <w:ind w:left="720"/>
        <w:rPr>
          <w:rFonts w:ascii="Times New Roman" w:hAnsi="Times New Roman"/>
          <w:sz w:val="22"/>
          <w:szCs w:val="22"/>
        </w:rPr>
      </w:pPr>
      <w:r w:rsidRPr="00CE767A">
        <w:rPr>
          <w:rFonts w:ascii="Times New Roman" w:hAnsi="Times New Roman"/>
          <w:sz w:val="22"/>
          <w:szCs w:val="22"/>
        </w:rPr>
        <w:t xml:space="preserve">“Art and Dance Collaborations: Graham/Noguchi and Cunningham/Rauschenberg” </w:t>
      </w:r>
    </w:p>
    <w:p w:rsidR="00FD1D48" w:rsidRDefault="00FD1D48" w:rsidP="00FD1D48">
      <w:pPr>
        <w:ind w:left="720"/>
        <w:rPr>
          <w:rFonts w:ascii="Times New Roman" w:hAnsi="Times New Roman"/>
          <w:sz w:val="22"/>
          <w:szCs w:val="22"/>
        </w:rPr>
      </w:pPr>
      <w:proofErr w:type="gramStart"/>
      <w:r w:rsidRPr="00CE767A">
        <w:rPr>
          <w:rFonts w:ascii="Times New Roman" w:hAnsi="Times New Roman"/>
          <w:sz w:val="22"/>
          <w:szCs w:val="22"/>
        </w:rPr>
        <w:t>for</w:t>
      </w:r>
      <w:proofErr w:type="gramEnd"/>
      <w:r w:rsidRPr="00CE767A">
        <w:rPr>
          <w:rFonts w:ascii="Times New Roman" w:hAnsi="Times New Roman"/>
          <w:sz w:val="22"/>
          <w:szCs w:val="22"/>
        </w:rPr>
        <w:t xml:space="preserve"> </w:t>
      </w:r>
      <w:r w:rsidRPr="00CE767A">
        <w:rPr>
          <w:rFonts w:ascii="Times New Roman" w:hAnsi="Times New Roman"/>
          <w:i/>
          <w:sz w:val="22"/>
          <w:szCs w:val="22"/>
        </w:rPr>
        <w:t>History of Twentieth-Century Dance</w:t>
      </w:r>
      <w:r>
        <w:rPr>
          <w:rFonts w:ascii="Times New Roman" w:hAnsi="Times New Roman"/>
          <w:sz w:val="22"/>
          <w:szCs w:val="22"/>
        </w:rPr>
        <w:t xml:space="preserve">, Prof. Ellen </w:t>
      </w:r>
      <w:proofErr w:type="spellStart"/>
      <w:r>
        <w:rPr>
          <w:rFonts w:ascii="Times New Roman" w:hAnsi="Times New Roman"/>
          <w:sz w:val="22"/>
          <w:szCs w:val="22"/>
        </w:rPr>
        <w:t>Sinopo</w:t>
      </w:r>
      <w:r w:rsidRPr="00CE767A">
        <w:rPr>
          <w:rFonts w:ascii="Times New Roman" w:hAnsi="Times New Roman"/>
          <w:sz w:val="22"/>
          <w:szCs w:val="22"/>
        </w:rPr>
        <w:t>li</w:t>
      </w:r>
      <w:proofErr w:type="spellEnd"/>
      <w:r>
        <w:rPr>
          <w:rFonts w:ascii="Times New Roman" w:hAnsi="Times New Roman"/>
          <w:sz w:val="22"/>
          <w:szCs w:val="22"/>
        </w:rPr>
        <w:t xml:space="preserve">, </w:t>
      </w:r>
      <w:r w:rsidRPr="00CE767A">
        <w:rPr>
          <w:rFonts w:ascii="Times New Roman" w:hAnsi="Times New Roman"/>
          <w:sz w:val="22"/>
          <w:szCs w:val="22"/>
        </w:rPr>
        <w:t>Russe</w:t>
      </w:r>
      <w:r>
        <w:rPr>
          <w:rFonts w:ascii="Times New Roman" w:hAnsi="Times New Roman"/>
          <w:sz w:val="22"/>
          <w:szCs w:val="22"/>
        </w:rPr>
        <w:t>l</w:t>
      </w:r>
      <w:r w:rsidRPr="00CE767A">
        <w:rPr>
          <w:rFonts w:ascii="Times New Roman" w:hAnsi="Times New Roman"/>
          <w:sz w:val="22"/>
          <w:szCs w:val="22"/>
        </w:rPr>
        <w:t>l Sage College</w:t>
      </w:r>
      <w:r>
        <w:rPr>
          <w:rFonts w:ascii="Times New Roman" w:hAnsi="Times New Roman"/>
          <w:sz w:val="22"/>
          <w:szCs w:val="22"/>
        </w:rPr>
        <w:t xml:space="preserve">, </w:t>
      </w:r>
    </w:p>
    <w:p w:rsidR="00FD1D48" w:rsidRPr="00CE767A" w:rsidRDefault="00FD1D48" w:rsidP="00FD1D48">
      <w:pPr>
        <w:ind w:left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Troy, NY</w:t>
      </w:r>
    </w:p>
    <w:p w:rsidR="00FD1D48" w:rsidRPr="00CE767A" w:rsidRDefault="00696324" w:rsidP="00FD1D48">
      <w:pPr>
        <w:ind w:left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March 2016 and </w:t>
      </w:r>
      <w:r w:rsidR="00FD1D48" w:rsidRPr="00CE767A">
        <w:rPr>
          <w:rFonts w:ascii="Times New Roman" w:hAnsi="Times New Roman"/>
          <w:sz w:val="22"/>
          <w:szCs w:val="22"/>
        </w:rPr>
        <w:t>March 2014</w:t>
      </w:r>
    </w:p>
    <w:p w:rsidR="00FD1D48" w:rsidRPr="00CE767A" w:rsidRDefault="00FD1D48" w:rsidP="00FD1D48">
      <w:pPr>
        <w:ind w:left="720"/>
        <w:rPr>
          <w:rFonts w:ascii="Times New Roman" w:hAnsi="Times New Roman"/>
          <w:sz w:val="22"/>
          <w:szCs w:val="22"/>
        </w:rPr>
      </w:pPr>
    </w:p>
    <w:p w:rsidR="00FD1D48" w:rsidRPr="00CE767A" w:rsidRDefault="00FD1D48" w:rsidP="00FD1D48">
      <w:pPr>
        <w:ind w:left="720"/>
        <w:rPr>
          <w:rFonts w:ascii="Times New Roman" w:hAnsi="Times New Roman"/>
          <w:sz w:val="22"/>
          <w:szCs w:val="22"/>
        </w:rPr>
      </w:pPr>
      <w:r w:rsidRPr="00CE767A">
        <w:rPr>
          <w:rFonts w:ascii="Times New Roman" w:hAnsi="Times New Roman"/>
          <w:sz w:val="22"/>
          <w:szCs w:val="22"/>
        </w:rPr>
        <w:t>“Derrida and Aesthetics”</w:t>
      </w:r>
    </w:p>
    <w:p w:rsidR="00FD1D48" w:rsidRPr="00CE767A" w:rsidRDefault="00FD1D48" w:rsidP="00FD1D48">
      <w:pPr>
        <w:ind w:left="720"/>
        <w:rPr>
          <w:rFonts w:ascii="Times New Roman" w:hAnsi="Times New Roman"/>
          <w:sz w:val="22"/>
          <w:szCs w:val="22"/>
        </w:rPr>
      </w:pPr>
      <w:r w:rsidRPr="00CE767A">
        <w:rPr>
          <w:rFonts w:ascii="Times New Roman" w:hAnsi="Times New Roman"/>
          <w:sz w:val="22"/>
          <w:szCs w:val="22"/>
        </w:rPr>
        <w:t xml:space="preserve">Lecture and guided discussion of </w:t>
      </w:r>
      <w:r>
        <w:rPr>
          <w:rFonts w:ascii="Times New Roman" w:hAnsi="Times New Roman"/>
          <w:sz w:val="22"/>
          <w:szCs w:val="22"/>
        </w:rPr>
        <w:t xml:space="preserve">Jacques </w:t>
      </w:r>
      <w:r w:rsidRPr="00CE767A">
        <w:rPr>
          <w:rFonts w:ascii="Times New Roman" w:hAnsi="Times New Roman"/>
          <w:sz w:val="22"/>
          <w:szCs w:val="22"/>
        </w:rPr>
        <w:t>Derrida</w:t>
      </w:r>
      <w:r>
        <w:rPr>
          <w:rFonts w:ascii="Times New Roman" w:hAnsi="Times New Roman"/>
          <w:sz w:val="22"/>
          <w:szCs w:val="22"/>
        </w:rPr>
        <w:t>’s</w:t>
      </w:r>
      <w:r w:rsidRPr="00CE767A">
        <w:rPr>
          <w:rFonts w:ascii="Times New Roman" w:hAnsi="Times New Roman"/>
          <w:sz w:val="22"/>
          <w:szCs w:val="22"/>
        </w:rPr>
        <w:t xml:space="preserve"> “</w:t>
      </w:r>
      <w:proofErr w:type="spellStart"/>
      <w:r w:rsidRPr="00CE767A">
        <w:rPr>
          <w:rFonts w:ascii="Times New Roman" w:hAnsi="Times New Roman"/>
          <w:sz w:val="22"/>
          <w:szCs w:val="22"/>
        </w:rPr>
        <w:t>Passe</w:t>
      </w:r>
      <w:proofErr w:type="spellEnd"/>
      <w:r w:rsidRPr="00CE767A">
        <w:rPr>
          <w:rFonts w:ascii="Times New Roman" w:hAnsi="Times New Roman"/>
          <w:sz w:val="22"/>
          <w:szCs w:val="22"/>
        </w:rPr>
        <w:t xml:space="preserve">-Partout” from </w:t>
      </w:r>
      <w:r w:rsidRPr="00CE767A">
        <w:rPr>
          <w:rFonts w:ascii="Times New Roman" w:hAnsi="Times New Roman"/>
          <w:i/>
          <w:sz w:val="22"/>
          <w:szCs w:val="22"/>
        </w:rPr>
        <w:t>The Truth in Painting</w:t>
      </w:r>
      <w:r>
        <w:rPr>
          <w:rFonts w:ascii="Times New Roman" w:hAnsi="Times New Roman"/>
          <w:sz w:val="22"/>
          <w:szCs w:val="22"/>
        </w:rPr>
        <w:t xml:space="preserve"> (1978) </w:t>
      </w:r>
      <w:r w:rsidRPr="00CE767A">
        <w:rPr>
          <w:rFonts w:ascii="Times New Roman" w:hAnsi="Times New Roman"/>
          <w:sz w:val="22"/>
          <w:szCs w:val="22"/>
        </w:rPr>
        <w:t xml:space="preserve">for ART518 </w:t>
      </w:r>
      <w:r w:rsidRPr="00CE767A">
        <w:rPr>
          <w:rFonts w:ascii="Times New Roman" w:hAnsi="Times New Roman"/>
          <w:i/>
          <w:sz w:val="22"/>
          <w:szCs w:val="22"/>
        </w:rPr>
        <w:t>Contemporary Art History</w:t>
      </w:r>
      <w:r w:rsidRPr="00CE767A">
        <w:rPr>
          <w:rFonts w:ascii="Times New Roman" w:hAnsi="Times New Roman"/>
          <w:sz w:val="22"/>
          <w:szCs w:val="22"/>
        </w:rPr>
        <w:t>, Dr. Lucy Bowditch</w:t>
      </w:r>
      <w:r>
        <w:rPr>
          <w:rFonts w:ascii="Times New Roman" w:hAnsi="Times New Roman"/>
          <w:sz w:val="22"/>
          <w:szCs w:val="22"/>
        </w:rPr>
        <w:t xml:space="preserve">, </w:t>
      </w:r>
      <w:r w:rsidRPr="00CE767A">
        <w:rPr>
          <w:rFonts w:ascii="Times New Roman" w:hAnsi="Times New Roman"/>
          <w:sz w:val="22"/>
          <w:szCs w:val="22"/>
        </w:rPr>
        <w:t>The College of Saint Rose</w:t>
      </w:r>
      <w:r>
        <w:rPr>
          <w:rFonts w:ascii="Times New Roman" w:hAnsi="Times New Roman"/>
          <w:sz w:val="22"/>
          <w:szCs w:val="22"/>
        </w:rPr>
        <w:t>, Albany, NY</w:t>
      </w:r>
    </w:p>
    <w:p w:rsidR="00FD1D48" w:rsidRDefault="00FD1D48" w:rsidP="00EB1F77">
      <w:pPr>
        <w:ind w:left="720"/>
        <w:rPr>
          <w:rFonts w:ascii="Times New Roman" w:hAnsi="Times New Roman"/>
          <w:sz w:val="22"/>
          <w:szCs w:val="22"/>
        </w:rPr>
      </w:pPr>
      <w:r w:rsidRPr="00CE767A">
        <w:rPr>
          <w:rFonts w:ascii="Times New Roman" w:hAnsi="Times New Roman"/>
          <w:sz w:val="22"/>
          <w:szCs w:val="22"/>
        </w:rPr>
        <w:t>December 2012</w:t>
      </w:r>
    </w:p>
    <w:p w:rsidR="00485506" w:rsidRDefault="00485506" w:rsidP="0068684A">
      <w:pPr>
        <w:rPr>
          <w:rFonts w:ascii="Times New Roman" w:hAnsi="Times New Roman"/>
          <w:b/>
          <w:sz w:val="28"/>
          <w:szCs w:val="28"/>
        </w:rPr>
      </w:pPr>
    </w:p>
    <w:p w:rsidR="001230C6" w:rsidRDefault="001230C6" w:rsidP="0068684A">
      <w:pPr>
        <w:rPr>
          <w:rFonts w:ascii="Times New Roman" w:hAnsi="Times New Roman"/>
          <w:b/>
          <w:sz w:val="28"/>
          <w:szCs w:val="28"/>
        </w:rPr>
      </w:pPr>
    </w:p>
    <w:p w:rsidR="0068684A" w:rsidRPr="00CE767A" w:rsidRDefault="0068684A" w:rsidP="0068684A">
      <w:pPr>
        <w:rPr>
          <w:rFonts w:ascii="Times New Roman" w:hAnsi="Times New Roman"/>
          <w:b/>
          <w:sz w:val="28"/>
          <w:szCs w:val="28"/>
        </w:rPr>
      </w:pPr>
      <w:r w:rsidRPr="00CE767A">
        <w:rPr>
          <w:rFonts w:ascii="Times New Roman" w:hAnsi="Times New Roman"/>
          <w:b/>
          <w:sz w:val="28"/>
          <w:szCs w:val="28"/>
        </w:rPr>
        <w:t>Professional Experience</w:t>
      </w:r>
    </w:p>
    <w:p w:rsidR="0068684A" w:rsidRPr="00CE767A" w:rsidRDefault="0068684A" w:rsidP="0068684A">
      <w:pPr>
        <w:ind w:left="720"/>
        <w:rPr>
          <w:rFonts w:ascii="Times New Roman" w:hAnsi="Times New Roman"/>
          <w:sz w:val="22"/>
          <w:szCs w:val="22"/>
        </w:rPr>
      </w:pPr>
      <w:r w:rsidRPr="00CE767A">
        <w:rPr>
          <w:rFonts w:ascii="Times New Roman" w:hAnsi="Times New Roman"/>
          <w:b/>
          <w:sz w:val="22"/>
          <w:szCs w:val="22"/>
        </w:rPr>
        <w:t>Managing Editor</w:t>
      </w:r>
    </w:p>
    <w:p w:rsidR="0068684A" w:rsidRPr="00CE767A" w:rsidRDefault="0068684A" w:rsidP="0068684A">
      <w:pPr>
        <w:ind w:left="720"/>
        <w:rPr>
          <w:rFonts w:ascii="Times New Roman" w:hAnsi="Times New Roman"/>
          <w:sz w:val="22"/>
          <w:szCs w:val="22"/>
        </w:rPr>
      </w:pPr>
      <w:r w:rsidRPr="00CE767A">
        <w:rPr>
          <w:rFonts w:ascii="Times New Roman" w:hAnsi="Times New Roman"/>
          <w:i/>
          <w:sz w:val="22"/>
          <w:szCs w:val="22"/>
        </w:rPr>
        <w:t>Art Criticism</w:t>
      </w:r>
    </w:p>
    <w:p w:rsidR="0068684A" w:rsidRPr="00CE767A" w:rsidRDefault="0068684A" w:rsidP="0068684A">
      <w:pPr>
        <w:ind w:left="720"/>
        <w:rPr>
          <w:rFonts w:ascii="Times New Roman" w:hAnsi="Times New Roman"/>
          <w:sz w:val="22"/>
          <w:szCs w:val="22"/>
        </w:rPr>
      </w:pPr>
      <w:r w:rsidRPr="00CE767A">
        <w:rPr>
          <w:rFonts w:ascii="Times New Roman" w:hAnsi="Times New Roman"/>
          <w:sz w:val="22"/>
          <w:szCs w:val="22"/>
        </w:rPr>
        <w:t xml:space="preserve">Edited by Donald B. </w:t>
      </w:r>
      <w:proofErr w:type="spellStart"/>
      <w:r w:rsidRPr="00CE767A">
        <w:rPr>
          <w:rFonts w:ascii="Times New Roman" w:hAnsi="Times New Roman"/>
          <w:sz w:val="22"/>
          <w:szCs w:val="22"/>
        </w:rPr>
        <w:t>Kuspit</w:t>
      </w:r>
      <w:proofErr w:type="spellEnd"/>
      <w:r w:rsidRPr="00CE767A">
        <w:rPr>
          <w:rFonts w:ascii="Times New Roman" w:hAnsi="Times New Roman"/>
          <w:sz w:val="22"/>
          <w:szCs w:val="22"/>
        </w:rPr>
        <w:t xml:space="preserve"> </w:t>
      </w:r>
    </w:p>
    <w:p w:rsidR="0068684A" w:rsidRPr="00CE767A" w:rsidRDefault="0068684A" w:rsidP="0068684A">
      <w:pPr>
        <w:ind w:left="720"/>
        <w:rPr>
          <w:rFonts w:ascii="Times New Roman" w:hAnsi="Times New Roman"/>
          <w:sz w:val="22"/>
          <w:szCs w:val="22"/>
        </w:rPr>
      </w:pPr>
      <w:proofErr w:type="gramStart"/>
      <w:r w:rsidRPr="00CE767A">
        <w:rPr>
          <w:rFonts w:ascii="Times New Roman" w:hAnsi="Times New Roman"/>
          <w:sz w:val="22"/>
          <w:szCs w:val="22"/>
        </w:rPr>
        <w:t>published</w:t>
      </w:r>
      <w:proofErr w:type="gramEnd"/>
      <w:r w:rsidRPr="00CE767A">
        <w:rPr>
          <w:rFonts w:ascii="Times New Roman" w:hAnsi="Times New Roman"/>
          <w:sz w:val="22"/>
          <w:szCs w:val="22"/>
        </w:rPr>
        <w:t xml:space="preserve"> by Stony Brook University, Art Department, Stony Brook, NY</w:t>
      </w:r>
      <w:r w:rsidRPr="00CE767A">
        <w:rPr>
          <w:rFonts w:ascii="Times New Roman" w:hAnsi="Times New Roman"/>
          <w:sz w:val="22"/>
          <w:szCs w:val="22"/>
        </w:rPr>
        <w:br/>
        <w:t>August 2002-September 2005 and Fall 2009-Fall 2010</w:t>
      </w:r>
    </w:p>
    <w:p w:rsidR="0068684A" w:rsidRDefault="0068684A" w:rsidP="0068684A">
      <w:pPr>
        <w:ind w:left="720"/>
        <w:rPr>
          <w:rFonts w:ascii="Times New Roman" w:hAnsi="Times New Roman"/>
          <w:b/>
          <w:sz w:val="22"/>
          <w:szCs w:val="22"/>
        </w:rPr>
      </w:pPr>
    </w:p>
    <w:p w:rsidR="0068684A" w:rsidRPr="00CE767A" w:rsidRDefault="0068684A" w:rsidP="0068684A">
      <w:pPr>
        <w:ind w:left="720"/>
        <w:rPr>
          <w:rFonts w:ascii="Times New Roman" w:hAnsi="Times New Roman"/>
          <w:b/>
          <w:sz w:val="22"/>
          <w:szCs w:val="22"/>
        </w:rPr>
      </w:pPr>
      <w:r w:rsidRPr="00CE767A">
        <w:rPr>
          <w:rFonts w:ascii="Times New Roman" w:hAnsi="Times New Roman"/>
          <w:b/>
          <w:sz w:val="22"/>
          <w:szCs w:val="22"/>
        </w:rPr>
        <w:t>Digital Visual Resources Coordinator</w:t>
      </w:r>
    </w:p>
    <w:p w:rsidR="0068684A" w:rsidRPr="00CE767A" w:rsidRDefault="0068684A" w:rsidP="0068684A">
      <w:pPr>
        <w:ind w:left="720"/>
        <w:rPr>
          <w:rFonts w:ascii="Times New Roman" w:hAnsi="Times New Roman"/>
          <w:sz w:val="22"/>
          <w:szCs w:val="22"/>
        </w:rPr>
      </w:pPr>
      <w:r w:rsidRPr="00CE767A">
        <w:rPr>
          <w:rFonts w:ascii="Times New Roman" w:hAnsi="Times New Roman"/>
          <w:sz w:val="22"/>
          <w:szCs w:val="22"/>
        </w:rPr>
        <w:t>The Neil Hellman Library</w:t>
      </w:r>
      <w:r>
        <w:rPr>
          <w:rFonts w:ascii="Times New Roman" w:hAnsi="Times New Roman"/>
          <w:sz w:val="22"/>
          <w:szCs w:val="22"/>
        </w:rPr>
        <w:t xml:space="preserve">, </w:t>
      </w:r>
      <w:proofErr w:type="gramStart"/>
      <w:r w:rsidRPr="00CE767A">
        <w:rPr>
          <w:rFonts w:ascii="Times New Roman" w:hAnsi="Times New Roman"/>
          <w:sz w:val="22"/>
          <w:szCs w:val="22"/>
        </w:rPr>
        <w:t>The</w:t>
      </w:r>
      <w:proofErr w:type="gramEnd"/>
      <w:r w:rsidRPr="00CE767A">
        <w:rPr>
          <w:rFonts w:ascii="Times New Roman" w:hAnsi="Times New Roman"/>
          <w:sz w:val="22"/>
          <w:szCs w:val="22"/>
        </w:rPr>
        <w:t xml:space="preserve"> College of Saint Rose</w:t>
      </w:r>
    </w:p>
    <w:p w:rsidR="0068684A" w:rsidRPr="00CE767A" w:rsidRDefault="0068684A" w:rsidP="0068684A">
      <w:pPr>
        <w:ind w:left="720"/>
        <w:rPr>
          <w:rFonts w:ascii="Times New Roman" w:hAnsi="Times New Roman"/>
          <w:sz w:val="22"/>
          <w:szCs w:val="22"/>
        </w:rPr>
      </w:pPr>
      <w:r w:rsidRPr="00CE767A">
        <w:rPr>
          <w:rFonts w:ascii="Times New Roman" w:hAnsi="Times New Roman"/>
          <w:sz w:val="22"/>
          <w:szCs w:val="22"/>
        </w:rPr>
        <w:t xml:space="preserve">Summer 2009 to </w:t>
      </w:r>
      <w:proofErr w:type="gramStart"/>
      <w:r w:rsidRPr="00CE767A">
        <w:rPr>
          <w:rFonts w:ascii="Times New Roman" w:hAnsi="Times New Roman"/>
          <w:sz w:val="22"/>
          <w:szCs w:val="22"/>
        </w:rPr>
        <w:t>Spring</w:t>
      </w:r>
      <w:proofErr w:type="gramEnd"/>
      <w:r w:rsidRPr="00CE767A">
        <w:rPr>
          <w:rFonts w:ascii="Times New Roman" w:hAnsi="Times New Roman"/>
          <w:sz w:val="22"/>
          <w:szCs w:val="22"/>
        </w:rPr>
        <w:t xml:space="preserve"> 2011</w:t>
      </w:r>
    </w:p>
    <w:p w:rsidR="0068684A" w:rsidRPr="00CE767A" w:rsidRDefault="0068684A" w:rsidP="0068684A">
      <w:pPr>
        <w:ind w:left="720"/>
        <w:rPr>
          <w:rFonts w:ascii="Times New Roman" w:hAnsi="Times New Roman"/>
          <w:b/>
          <w:sz w:val="22"/>
          <w:szCs w:val="22"/>
        </w:rPr>
      </w:pPr>
    </w:p>
    <w:p w:rsidR="0068684A" w:rsidRPr="00CE767A" w:rsidRDefault="0068684A" w:rsidP="0068684A">
      <w:pPr>
        <w:ind w:left="720"/>
        <w:rPr>
          <w:rFonts w:ascii="Times New Roman" w:hAnsi="Times New Roman"/>
          <w:sz w:val="22"/>
          <w:szCs w:val="22"/>
        </w:rPr>
      </w:pPr>
      <w:r w:rsidRPr="00CE767A">
        <w:rPr>
          <w:rFonts w:ascii="Times New Roman" w:hAnsi="Times New Roman"/>
          <w:b/>
          <w:sz w:val="22"/>
          <w:szCs w:val="22"/>
        </w:rPr>
        <w:t>Conference Staff Coordination Assistant</w:t>
      </w:r>
    </w:p>
    <w:p w:rsidR="0068684A" w:rsidRPr="00CE767A" w:rsidRDefault="0068684A" w:rsidP="0068684A">
      <w:pPr>
        <w:ind w:left="720"/>
        <w:rPr>
          <w:rFonts w:ascii="Times New Roman" w:hAnsi="Times New Roman"/>
          <w:sz w:val="22"/>
          <w:szCs w:val="22"/>
        </w:rPr>
      </w:pPr>
      <w:r w:rsidRPr="00CE767A">
        <w:rPr>
          <w:rFonts w:ascii="Times New Roman" w:hAnsi="Times New Roman"/>
          <w:sz w:val="22"/>
          <w:szCs w:val="22"/>
        </w:rPr>
        <w:t xml:space="preserve">International Association of Philosophy and Literature </w:t>
      </w:r>
    </w:p>
    <w:p w:rsidR="0068684A" w:rsidRPr="00CE767A" w:rsidRDefault="0068684A" w:rsidP="0068684A">
      <w:pPr>
        <w:ind w:left="720"/>
        <w:rPr>
          <w:rFonts w:ascii="Times New Roman" w:hAnsi="Times New Roman"/>
          <w:sz w:val="22"/>
          <w:szCs w:val="22"/>
        </w:rPr>
      </w:pPr>
      <w:r w:rsidRPr="00CE767A">
        <w:rPr>
          <w:rFonts w:ascii="Times New Roman" w:hAnsi="Times New Roman"/>
          <w:sz w:val="22"/>
          <w:szCs w:val="22"/>
        </w:rPr>
        <w:lastRenderedPageBreak/>
        <w:t xml:space="preserve">Conference hosted jointly by the </w:t>
      </w:r>
      <w:r>
        <w:rPr>
          <w:rFonts w:ascii="Times New Roman" w:hAnsi="Times New Roman"/>
          <w:sz w:val="22"/>
          <w:szCs w:val="22"/>
        </w:rPr>
        <w:t xml:space="preserve">University </w:t>
      </w:r>
      <w:r w:rsidRPr="00CE767A">
        <w:rPr>
          <w:rFonts w:ascii="Times New Roman" w:hAnsi="Times New Roman"/>
          <w:sz w:val="22"/>
          <w:szCs w:val="22"/>
        </w:rPr>
        <w:t xml:space="preserve">of Freiburg, Germany; University of Strasbourg, France; and </w:t>
      </w:r>
      <w:r>
        <w:rPr>
          <w:rFonts w:ascii="Times New Roman" w:hAnsi="Times New Roman"/>
          <w:sz w:val="22"/>
          <w:szCs w:val="22"/>
        </w:rPr>
        <w:t xml:space="preserve">the </w:t>
      </w:r>
      <w:proofErr w:type="spellStart"/>
      <w:r w:rsidRPr="00CE767A">
        <w:rPr>
          <w:rFonts w:ascii="Times New Roman" w:hAnsi="Times New Roman"/>
          <w:sz w:val="22"/>
          <w:szCs w:val="22"/>
        </w:rPr>
        <w:t>Beyeler</w:t>
      </w:r>
      <w:proofErr w:type="spellEnd"/>
      <w:r w:rsidRPr="00CE767A">
        <w:rPr>
          <w:rFonts w:ascii="Times New Roman" w:hAnsi="Times New Roman"/>
          <w:sz w:val="22"/>
          <w:szCs w:val="22"/>
        </w:rPr>
        <w:t xml:space="preserve"> Foundation, Basel, Switzerland</w:t>
      </w:r>
    </w:p>
    <w:p w:rsidR="0068684A" w:rsidRPr="00CE767A" w:rsidRDefault="0068684A" w:rsidP="0068684A">
      <w:pPr>
        <w:ind w:left="720"/>
        <w:rPr>
          <w:rFonts w:ascii="Times New Roman" w:hAnsi="Times New Roman"/>
          <w:sz w:val="22"/>
          <w:szCs w:val="22"/>
        </w:rPr>
      </w:pPr>
      <w:r w:rsidRPr="00CE767A">
        <w:rPr>
          <w:rFonts w:ascii="Times New Roman" w:hAnsi="Times New Roman"/>
          <w:sz w:val="22"/>
          <w:szCs w:val="22"/>
        </w:rPr>
        <w:t>May-June 2006</w:t>
      </w:r>
    </w:p>
    <w:p w:rsidR="0068684A" w:rsidRPr="00CE767A" w:rsidRDefault="0068684A" w:rsidP="0068684A">
      <w:pPr>
        <w:ind w:left="720"/>
        <w:rPr>
          <w:rFonts w:ascii="Times New Roman" w:hAnsi="Times New Roman"/>
          <w:b/>
          <w:sz w:val="22"/>
          <w:szCs w:val="22"/>
        </w:rPr>
      </w:pPr>
    </w:p>
    <w:p w:rsidR="0068684A" w:rsidRPr="00CE767A" w:rsidRDefault="0068684A" w:rsidP="0068684A">
      <w:pPr>
        <w:ind w:left="720"/>
        <w:rPr>
          <w:rFonts w:ascii="Times New Roman" w:hAnsi="Times New Roman"/>
          <w:sz w:val="22"/>
          <w:szCs w:val="22"/>
        </w:rPr>
      </w:pPr>
      <w:r w:rsidRPr="00CE767A">
        <w:rPr>
          <w:rFonts w:ascii="Times New Roman" w:hAnsi="Times New Roman"/>
          <w:b/>
          <w:sz w:val="22"/>
          <w:szCs w:val="22"/>
        </w:rPr>
        <w:t>Publications and Book Exhibit Conference Coordinator</w:t>
      </w:r>
      <w:r w:rsidRPr="00CE767A">
        <w:rPr>
          <w:rFonts w:ascii="Times New Roman" w:hAnsi="Times New Roman"/>
          <w:sz w:val="22"/>
          <w:szCs w:val="22"/>
        </w:rPr>
        <w:br/>
        <w:t>International Association of Philosophy and Literature</w:t>
      </w:r>
      <w:r w:rsidRPr="00CE767A">
        <w:rPr>
          <w:rFonts w:ascii="Times New Roman" w:hAnsi="Times New Roman"/>
          <w:sz w:val="22"/>
          <w:szCs w:val="22"/>
        </w:rPr>
        <w:br/>
        <w:t xml:space="preserve">Conference hosted by the University </w:t>
      </w:r>
      <w:proofErr w:type="gramStart"/>
      <w:r w:rsidRPr="00CE767A">
        <w:rPr>
          <w:rFonts w:ascii="Times New Roman" w:hAnsi="Times New Roman"/>
          <w:sz w:val="22"/>
          <w:szCs w:val="22"/>
        </w:rPr>
        <w:t>of</w:t>
      </w:r>
      <w:proofErr w:type="gramEnd"/>
      <w:r w:rsidRPr="00CE767A">
        <w:rPr>
          <w:rFonts w:ascii="Times New Roman" w:hAnsi="Times New Roman"/>
          <w:sz w:val="22"/>
          <w:szCs w:val="22"/>
        </w:rPr>
        <w:t xml:space="preserve"> Helsinki, Finland </w:t>
      </w:r>
      <w:r w:rsidRPr="00CE767A">
        <w:rPr>
          <w:rFonts w:ascii="Times New Roman" w:hAnsi="Times New Roman"/>
          <w:sz w:val="22"/>
          <w:szCs w:val="22"/>
        </w:rPr>
        <w:br/>
        <w:t>January-June 2005</w:t>
      </w:r>
      <w:r w:rsidRPr="00CE767A">
        <w:rPr>
          <w:rFonts w:ascii="Times New Roman" w:hAnsi="Times New Roman"/>
          <w:sz w:val="22"/>
          <w:szCs w:val="22"/>
        </w:rPr>
        <w:br/>
      </w:r>
    </w:p>
    <w:p w:rsidR="0068684A" w:rsidRPr="00CE767A" w:rsidRDefault="0068684A" w:rsidP="0068684A">
      <w:pPr>
        <w:ind w:left="720"/>
        <w:rPr>
          <w:rFonts w:ascii="Times New Roman" w:hAnsi="Times New Roman"/>
          <w:sz w:val="22"/>
          <w:szCs w:val="22"/>
        </w:rPr>
      </w:pPr>
      <w:r w:rsidRPr="00CE767A">
        <w:rPr>
          <w:rFonts w:ascii="Times New Roman" w:hAnsi="Times New Roman"/>
          <w:b/>
          <w:sz w:val="22"/>
          <w:szCs w:val="22"/>
        </w:rPr>
        <w:t>Conference Registration Assistant</w:t>
      </w:r>
      <w:r w:rsidRPr="00CE767A">
        <w:rPr>
          <w:rFonts w:ascii="Times New Roman" w:hAnsi="Times New Roman"/>
          <w:sz w:val="22"/>
          <w:szCs w:val="22"/>
        </w:rPr>
        <w:br/>
        <w:t xml:space="preserve">International Association of Philosophy and Literature </w:t>
      </w:r>
    </w:p>
    <w:p w:rsidR="0068684A" w:rsidRPr="00CE767A" w:rsidRDefault="0068684A" w:rsidP="0068684A">
      <w:pPr>
        <w:ind w:left="720"/>
        <w:rPr>
          <w:rFonts w:ascii="Times New Roman" w:hAnsi="Times New Roman"/>
          <w:sz w:val="22"/>
          <w:szCs w:val="22"/>
        </w:rPr>
      </w:pPr>
      <w:r w:rsidRPr="00CE767A">
        <w:rPr>
          <w:rFonts w:ascii="Times New Roman" w:hAnsi="Times New Roman"/>
          <w:sz w:val="22"/>
          <w:szCs w:val="22"/>
        </w:rPr>
        <w:t>Conference hosted by University of Leeds, Leeds, England</w:t>
      </w:r>
    </w:p>
    <w:p w:rsidR="0068684A" w:rsidRPr="00CE767A" w:rsidRDefault="0068684A" w:rsidP="0068684A">
      <w:pPr>
        <w:ind w:left="720"/>
        <w:rPr>
          <w:rFonts w:ascii="Times New Roman" w:hAnsi="Times New Roman"/>
          <w:sz w:val="22"/>
          <w:szCs w:val="22"/>
        </w:rPr>
      </w:pPr>
      <w:r w:rsidRPr="00CE767A">
        <w:rPr>
          <w:rFonts w:ascii="Times New Roman" w:hAnsi="Times New Roman"/>
          <w:sz w:val="22"/>
          <w:szCs w:val="22"/>
        </w:rPr>
        <w:t>May-June 2003</w:t>
      </w:r>
    </w:p>
    <w:p w:rsidR="0068684A" w:rsidRPr="00CE767A" w:rsidRDefault="0068684A" w:rsidP="0068684A">
      <w:pPr>
        <w:ind w:left="720"/>
        <w:rPr>
          <w:rFonts w:ascii="Times New Roman" w:hAnsi="Times New Roman"/>
          <w:sz w:val="22"/>
          <w:szCs w:val="22"/>
        </w:rPr>
      </w:pPr>
      <w:r w:rsidRPr="00CE767A">
        <w:rPr>
          <w:rFonts w:ascii="Times New Roman" w:hAnsi="Times New Roman"/>
          <w:sz w:val="22"/>
          <w:szCs w:val="22"/>
        </w:rPr>
        <w:t>Conference hosted by Erasmus University, Rotterdam, The Netherlands</w:t>
      </w:r>
    </w:p>
    <w:p w:rsidR="0068684A" w:rsidRPr="00CE767A" w:rsidRDefault="0068684A" w:rsidP="0068684A">
      <w:pPr>
        <w:ind w:left="720"/>
        <w:rPr>
          <w:rFonts w:ascii="Times New Roman" w:hAnsi="Times New Roman"/>
          <w:sz w:val="22"/>
          <w:szCs w:val="22"/>
        </w:rPr>
      </w:pPr>
      <w:r w:rsidRPr="00CE767A">
        <w:rPr>
          <w:rFonts w:ascii="Times New Roman" w:hAnsi="Times New Roman"/>
          <w:sz w:val="22"/>
          <w:szCs w:val="22"/>
        </w:rPr>
        <w:t>May-June 2002</w:t>
      </w:r>
      <w:r w:rsidRPr="00CE767A">
        <w:rPr>
          <w:rFonts w:ascii="Times New Roman" w:hAnsi="Times New Roman"/>
          <w:sz w:val="22"/>
          <w:szCs w:val="22"/>
        </w:rPr>
        <w:br/>
      </w:r>
    </w:p>
    <w:p w:rsidR="0068684A" w:rsidRPr="00CE767A" w:rsidRDefault="0068684A" w:rsidP="0068684A">
      <w:pPr>
        <w:ind w:left="720"/>
        <w:rPr>
          <w:rFonts w:ascii="Times New Roman" w:hAnsi="Times New Roman"/>
          <w:b/>
          <w:sz w:val="22"/>
          <w:szCs w:val="22"/>
        </w:rPr>
      </w:pPr>
      <w:r w:rsidRPr="00CE767A">
        <w:rPr>
          <w:rFonts w:ascii="Times New Roman" w:hAnsi="Times New Roman"/>
          <w:b/>
          <w:sz w:val="22"/>
          <w:szCs w:val="22"/>
        </w:rPr>
        <w:t>Assistant to the Visual Resources Curator</w:t>
      </w:r>
    </w:p>
    <w:p w:rsidR="0068684A" w:rsidRPr="00CE767A" w:rsidRDefault="0068684A" w:rsidP="0068684A">
      <w:pPr>
        <w:ind w:left="720"/>
        <w:rPr>
          <w:rFonts w:ascii="Times New Roman" w:hAnsi="Times New Roman"/>
          <w:sz w:val="22"/>
          <w:szCs w:val="22"/>
        </w:rPr>
      </w:pPr>
      <w:r w:rsidRPr="00CE767A">
        <w:rPr>
          <w:rFonts w:ascii="Times New Roman" w:hAnsi="Times New Roman"/>
          <w:sz w:val="22"/>
          <w:szCs w:val="22"/>
        </w:rPr>
        <w:t>Slide Library</w:t>
      </w:r>
      <w:r>
        <w:rPr>
          <w:rFonts w:ascii="Times New Roman" w:hAnsi="Times New Roman"/>
          <w:sz w:val="22"/>
          <w:szCs w:val="22"/>
        </w:rPr>
        <w:t xml:space="preserve">, </w:t>
      </w:r>
      <w:r w:rsidRPr="00CE767A">
        <w:rPr>
          <w:rFonts w:ascii="Times New Roman" w:hAnsi="Times New Roman"/>
          <w:sz w:val="22"/>
          <w:szCs w:val="22"/>
        </w:rPr>
        <w:t>Stony Brook University</w:t>
      </w:r>
    </w:p>
    <w:p w:rsidR="0068684A" w:rsidRPr="00CE767A" w:rsidRDefault="0068684A" w:rsidP="0068684A">
      <w:pPr>
        <w:ind w:left="720"/>
        <w:rPr>
          <w:rFonts w:ascii="Times New Roman" w:hAnsi="Times New Roman"/>
          <w:sz w:val="22"/>
          <w:szCs w:val="22"/>
        </w:rPr>
      </w:pPr>
      <w:r w:rsidRPr="00CE767A">
        <w:rPr>
          <w:rFonts w:ascii="Times New Roman" w:hAnsi="Times New Roman"/>
          <w:sz w:val="22"/>
          <w:szCs w:val="22"/>
        </w:rPr>
        <w:t>Fall 2001-Spring 2002</w:t>
      </w:r>
    </w:p>
    <w:p w:rsidR="001230C6" w:rsidRDefault="001230C6" w:rsidP="0068684A">
      <w:pPr>
        <w:rPr>
          <w:rFonts w:ascii="Times New Roman" w:hAnsi="Times New Roman"/>
          <w:b/>
          <w:sz w:val="28"/>
          <w:szCs w:val="28"/>
        </w:rPr>
      </w:pPr>
    </w:p>
    <w:p w:rsidR="001230C6" w:rsidRDefault="001230C6" w:rsidP="0068684A">
      <w:pPr>
        <w:rPr>
          <w:rFonts w:ascii="Times New Roman" w:hAnsi="Times New Roman"/>
          <w:b/>
          <w:sz w:val="28"/>
          <w:szCs w:val="28"/>
        </w:rPr>
      </w:pPr>
    </w:p>
    <w:p w:rsidR="0068684A" w:rsidRPr="00CE767A" w:rsidRDefault="0068684A" w:rsidP="0068684A">
      <w:pPr>
        <w:rPr>
          <w:rFonts w:ascii="Times New Roman" w:hAnsi="Times New Roman"/>
          <w:b/>
          <w:sz w:val="28"/>
          <w:szCs w:val="28"/>
        </w:rPr>
      </w:pPr>
      <w:r w:rsidRPr="00CE767A">
        <w:rPr>
          <w:rFonts w:ascii="Times New Roman" w:hAnsi="Times New Roman"/>
          <w:b/>
          <w:sz w:val="28"/>
          <w:szCs w:val="28"/>
        </w:rPr>
        <w:t>Exhibition and Performance Record</w:t>
      </w:r>
    </w:p>
    <w:p w:rsidR="0068684A" w:rsidRPr="006403D4" w:rsidRDefault="0068684A" w:rsidP="0068684A">
      <w:pPr>
        <w:ind w:left="720"/>
        <w:rPr>
          <w:rFonts w:ascii="Times New Roman" w:hAnsi="Times New Roman"/>
          <w:b/>
          <w:sz w:val="22"/>
          <w:szCs w:val="22"/>
        </w:rPr>
      </w:pPr>
      <w:r w:rsidRPr="006403D4">
        <w:rPr>
          <w:rFonts w:ascii="Times New Roman" w:hAnsi="Times New Roman"/>
          <w:b/>
          <w:sz w:val="22"/>
          <w:szCs w:val="22"/>
        </w:rPr>
        <w:t>Resident Costume Designer</w:t>
      </w:r>
    </w:p>
    <w:p w:rsidR="0068684A" w:rsidRDefault="0068684A" w:rsidP="0068684A">
      <w:pPr>
        <w:ind w:left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Claire Jacob-</w:t>
      </w:r>
      <w:proofErr w:type="spellStart"/>
      <w:r>
        <w:rPr>
          <w:rFonts w:ascii="Times New Roman" w:hAnsi="Times New Roman"/>
          <w:sz w:val="22"/>
          <w:szCs w:val="22"/>
        </w:rPr>
        <w:t>Zysman</w:t>
      </w:r>
      <w:proofErr w:type="spellEnd"/>
      <w:r>
        <w:rPr>
          <w:rFonts w:ascii="Times New Roman" w:hAnsi="Times New Roman"/>
          <w:sz w:val="22"/>
          <w:szCs w:val="22"/>
        </w:rPr>
        <w:t xml:space="preserve"> and Dancers, 2014 to present</w:t>
      </w:r>
    </w:p>
    <w:p w:rsidR="0068684A" w:rsidRPr="002F1CE8" w:rsidRDefault="0068684A" w:rsidP="0068684A">
      <w:pPr>
        <w:ind w:left="14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Two costumes for the piece </w:t>
      </w:r>
      <w:r w:rsidRPr="009A6EEF">
        <w:rPr>
          <w:rFonts w:ascii="Times New Roman" w:hAnsi="Times New Roman"/>
          <w:i/>
          <w:sz w:val="22"/>
          <w:szCs w:val="22"/>
        </w:rPr>
        <w:t>Electric Counterpoint</w:t>
      </w:r>
      <w:r>
        <w:rPr>
          <w:rFonts w:ascii="Times New Roman" w:hAnsi="Times New Roman"/>
          <w:sz w:val="22"/>
          <w:szCs w:val="22"/>
        </w:rPr>
        <w:t xml:space="preserve"> (2015), premiered </w:t>
      </w:r>
      <w:proofErr w:type="spellStart"/>
      <w:r>
        <w:rPr>
          <w:rFonts w:ascii="Times New Roman" w:hAnsi="Times New Roman"/>
          <w:sz w:val="22"/>
          <w:szCs w:val="22"/>
        </w:rPr>
        <w:t>Massry</w:t>
      </w:r>
      <w:proofErr w:type="spellEnd"/>
      <w:r>
        <w:rPr>
          <w:rFonts w:ascii="Times New Roman" w:hAnsi="Times New Roman"/>
          <w:sz w:val="22"/>
          <w:szCs w:val="22"/>
        </w:rPr>
        <w:t xml:space="preserve"> Center for the Arts, College of Saint Rose, Albany, NY</w:t>
      </w:r>
    </w:p>
    <w:p w:rsidR="0068684A" w:rsidRPr="009A6EEF" w:rsidRDefault="0068684A" w:rsidP="0068684A">
      <w:pPr>
        <w:ind w:left="14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One costume for the piece </w:t>
      </w:r>
      <w:r>
        <w:rPr>
          <w:rFonts w:ascii="Times New Roman" w:hAnsi="Times New Roman"/>
          <w:i/>
          <w:sz w:val="22"/>
          <w:szCs w:val="22"/>
        </w:rPr>
        <w:t>Landscape with Birds</w:t>
      </w:r>
      <w:r>
        <w:rPr>
          <w:rFonts w:ascii="Times New Roman" w:hAnsi="Times New Roman"/>
          <w:sz w:val="22"/>
          <w:szCs w:val="22"/>
        </w:rPr>
        <w:t xml:space="preserve"> (2015), premiered </w:t>
      </w:r>
      <w:proofErr w:type="spellStart"/>
      <w:r>
        <w:rPr>
          <w:rFonts w:ascii="Times New Roman" w:hAnsi="Times New Roman"/>
          <w:sz w:val="22"/>
          <w:szCs w:val="22"/>
        </w:rPr>
        <w:t>Massry</w:t>
      </w:r>
      <w:proofErr w:type="spellEnd"/>
      <w:r>
        <w:rPr>
          <w:rFonts w:ascii="Times New Roman" w:hAnsi="Times New Roman"/>
          <w:sz w:val="22"/>
          <w:szCs w:val="22"/>
        </w:rPr>
        <w:t xml:space="preserve"> Center for the Arts</w:t>
      </w:r>
    </w:p>
    <w:p w:rsidR="0068684A" w:rsidRDefault="0068684A" w:rsidP="0068684A">
      <w:pPr>
        <w:ind w:left="14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Six costumes for the piece </w:t>
      </w:r>
      <w:r>
        <w:rPr>
          <w:rFonts w:ascii="Times New Roman" w:hAnsi="Times New Roman"/>
          <w:i/>
          <w:sz w:val="22"/>
          <w:szCs w:val="22"/>
        </w:rPr>
        <w:t>Microcosm</w:t>
      </w:r>
      <w:r>
        <w:rPr>
          <w:rFonts w:ascii="Times New Roman" w:hAnsi="Times New Roman"/>
          <w:sz w:val="22"/>
          <w:szCs w:val="22"/>
        </w:rPr>
        <w:t xml:space="preserve"> (2014), premiered Woodstock, NY</w:t>
      </w:r>
    </w:p>
    <w:p w:rsidR="0068684A" w:rsidRDefault="0068684A" w:rsidP="0068684A">
      <w:pPr>
        <w:ind w:left="720"/>
        <w:rPr>
          <w:rFonts w:ascii="Times New Roman" w:hAnsi="Times New Roman"/>
          <w:sz w:val="22"/>
          <w:szCs w:val="22"/>
        </w:rPr>
      </w:pPr>
    </w:p>
    <w:p w:rsidR="0068684A" w:rsidRPr="006403D4" w:rsidRDefault="0068684A" w:rsidP="0068684A">
      <w:pPr>
        <w:ind w:left="720"/>
        <w:rPr>
          <w:rFonts w:ascii="Times New Roman" w:hAnsi="Times New Roman"/>
          <w:b/>
          <w:sz w:val="22"/>
          <w:szCs w:val="22"/>
        </w:rPr>
      </w:pPr>
      <w:r w:rsidRPr="006403D4">
        <w:rPr>
          <w:rFonts w:ascii="Times New Roman" w:hAnsi="Times New Roman"/>
          <w:b/>
          <w:sz w:val="22"/>
          <w:szCs w:val="22"/>
        </w:rPr>
        <w:t>Exhibiting Artist</w:t>
      </w:r>
    </w:p>
    <w:p w:rsidR="0068684A" w:rsidRDefault="0068684A" w:rsidP="0068684A">
      <w:pPr>
        <w:ind w:left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Our Heads</w:t>
      </w:r>
      <w:r>
        <w:rPr>
          <w:rFonts w:ascii="Times New Roman" w:hAnsi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/>
          <w:sz w:val="22"/>
          <w:szCs w:val="22"/>
        </w:rPr>
        <w:t>curated</w:t>
      </w:r>
      <w:proofErr w:type="spellEnd"/>
      <w:r>
        <w:rPr>
          <w:rFonts w:ascii="Times New Roman" w:hAnsi="Times New Roman"/>
          <w:sz w:val="22"/>
          <w:szCs w:val="22"/>
        </w:rPr>
        <w:t xml:space="preserve"> by Brian </w:t>
      </w:r>
      <w:proofErr w:type="spellStart"/>
      <w:r>
        <w:rPr>
          <w:rFonts w:ascii="Times New Roman" w:hAnsi="Times New Roman"/>
          <w:sz w:val="22"/>
          <w:szCs w:val="22"/>
        </w:rPr>
        <w:t>Cirmo</w:t>
      </w:r>
      <w:proofErr w:type="spellEnd"/>
    </w:p>
    <w:p w:rsidR="0068684A" w:rsidRDefault="0068684A" w:rsidP="0068684A">
      <w:pPr>
        <w:ind w:left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Albany Center Gallery, Albany, NY</w:t>
      </w:r>
    </w:p>
    <w:p w:rsidR="0068684A" w:rsidRDefault="0068684A" w:rsidP="0068684A">
      <w:pPr>
        <w:ind w:left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Oct-Nov, 2013</w:t>
      </w:r>
    </w:p>
    <w:p w:rsidR="0068684A" w:rsidRDefault="0068684A" w:rsidP="0068684A">
      <w:pPr>
        <w:ind w:left="720"/>
        <w:rPr>
          <w:rFonts w:ascii="Times New Roman" w:hAnsi="Times New Roman"/>
          <w:sz w:val="22"/>
          <w:szCs w:val="22"/>
        </w:rPr>
      </w:pPr>
    </w:p>
    <w:p w:rsidR="0068684A" w:rsidRDefault="0068684A" w:rsidP="0068684A">
      <w:pPr>
        <w:ind w:left="720"/>
        <w:rPr>
          <w:rFonts w:ascii="Times New Roman" w:hAnsi="Times New Roman"/>
          <w:sz w:val="22"/>
          <w:szCs w:val="22"/>
        </w:rPr>
      </w:pPr>
      <w:proofErr w:type="gramStart"/>
      <w:r w:rsidRPr="006403D4">
        <w:rPr>
          <w:rFonts w:ascii="Times New Roman" w:hAnsi="Times New Roman"/>
          <w:b/>
          <w:sz w:val="22"/>
          <w:szCs w:val="22"/>
        </w:rPr>
        <w:t>Dancer</w:t>
      </w:r>
      <w:r w:rsidRPr="00860DD2">
        <w:rPr>
          <w:rFonts w:ascii="Times New Roman" w:hAnsi="Times New Roman"/>
          <w:sz w:val="22"/>
          <w:szCs w:val="22"/>
        </w:rPr>
        <w:br/>
      </w:r>
      <w:r w:rsidRPr="002F1CE8">
        <w:rPr>
          <w:rFonts w:ascii="Times New Roman" w:hAnsi="Times New Roman"/>
          <w:iCs/>
          <w:sz w:val="22"/>
          <w:szCs w:val="22"/>
        </w:rPr>
        <w:t>Claire Jacob-</w:t>
      </w:r>
      <w:proofErr w:type="spellStart"/>
      <w:r w:rsidRPr="002F1CE8">
        <w:rPr>
          <w:rFonts w:ascii="Times New Roman" w:hAnsi="Times New Roman"/>
          <w:iCs/>
          <w:sz w:val="22"/>
          <w:szCs w:val="22"/>
        </w:rPr>
        <w:t>Zysman</w:t>
      </w:r>
      <w:proofErr w:type="spellEnd"/>
      <w:r w:rsidRPr="002F1CE8">
        <w:rPr>
          <w:rFonts w:ascii="Times New Roman" w:hAnsi="Times New Roman"/>
          <w:iCs/>
          <w:sz w:val="22"/>
          <w:szCs w:val="22"/>
        </w:rPr>
        <w:t xml:space="preserve"> and Dancers</w:t>
      </w:r>
      <w:r w:rsidRPr="00860DD2">
        <w:rPr>
          <w:rFonts w:ascii="Times New Roman" w:hAnsi="Times New Roman"/>
          <w:sz w:val="22"/>
          <w:szCs w:val="22"/>
        </w:rPr>
        <w:t>.</w:t>
      </w:r>
      <w:proofErr w:type="gramEnd"/>
      <w:r w:rsidRPr="00860DD2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Pr="00860DD2">
        <w:rPr>
          <w:rFonts w:ascii="Times New Roman" w:hAnsi="Times New Roman"/>
          <w:sz w:val="22"/>
          <w:szCs w:val="22"/>
        </w:rPr>
        <w:t>Choreography by Claire Jacob-</w:t>
      </w:r>
      <w:proofErr w:type="spellStart"/>
      <w:r w:rsidRPr="00860DD2">
        <w:rPr>
          <w:rFonts w:ascii="Times New Roman" w:hAnsi="Times New Roman"/>
          <w:sz w:val="22"/>
          <w:szCs w:val="22"/>
        </w:rPr>
        <w:t>Zysman</w:t>
      </w:r>
      <w:proofErr w:type="spellEnd"/>
      <w:r w:rsidRPr="00860DD2">
        <w:rPr>
          <w:rFonts w:ascii="Times New Roman" w:hAnsi="Times New Roman"/>
          <w:sz w:val="22"/>
          <w:szCs w:val="22"/>
        </w:rPr>
        <w:t>.</w:t>
      </w:r>
      <w:proofErr w:type="gramEnd"/>
      <w:r w:rsidRPr="00860DD2">
        <w:rPr>
          <w:rFonts w:ascii="Times New Roman" w:hAnsi="Times New Roman"/>
          <w:sz w:val="22"/>
          <w:szCs w:val="22"/>
        </w:rPr>
        <w:t xml:space="preserve"> </w:t>
      </w:r>
    </w:p>
    <w:p w:rsidR="0068684A" w:rsidRPr="00860DD2" w:rsidRDefault="0068684A" w:rsidP="0068684A">
      <w:pPr>
        <w:ind w:left="720"/>
        <w:rPr>
          <w:rFonts w:ascii="Times New Roman" w:hAnsi="Times New Roman"/>
          <w:sz w:val="22"/>
          <w:szCs w:val="22"/>
        </w:rPr>
      </w:pPr>
      <w:r w:rsidRPr="00860DD2">
        <w:rPr>
          <w:rFonts w:ascii="Times New Roman" w:hAnsi="Times New Roman"/>
          <w:sz w:val="22"/>
          <w:szCs w:val="22"/>
        </w:rPr>
        <w:t>July 1, 2012.</w:t>
      </w:r>
      <w:r w:rsidRPr="00860DD2">
        <w:rPr>
          <w:rFonts w:ascii="Times New Roman" w:hAnsi="Times New Roman"/>
          <w:sz w:val="22"/>
          <w:szCs w:val="22"/>
        </w:rPr>
        <w:br/>
        <w:t xml:space="preserve">An </w:t>
      </w:r>
      <w:r w:rsidRPr="00282DBF">
        <w:rPr>
          <w:rFonts w:ascii="Times New Roman" w:hAnsi="Times New Roman"/>
          <w:i/>
          <w:sz w:val="22"/>
          <w:szCs w:val="22"/>
        </w:rPr>
        <w:t>Inside/Out</w:t>
      </w:r>
      <w:r w:rsidRPr="00860DD2">
        <w:rPr>
          <w:rFonts w:ascii="Times New Roman" w:hAnsi="Times New Roman"/>
          <w:sz w:val="22"/>
          <w:szCs w:val="22"/>
        </w:rPr>
        <w:t xml:space="preserve"> Com</w:t>
      </w:r>
      <w:r>
        <w:rPr>
          <w:rFonts w:ascii="Times New Roman" w:hAnsi="Times New Roman"/>
          <w:sz w:val="22"/>
          <w:szCs w:val="22"/>
        </w:rPr>
        <w:t>munity Day performance at Jacob’</w:t>
      </w:r>
      <w:r w:rsidRPr="00860DD2">
        <w:rPr>
          <w:rFonts w:ascii="Times New Roman" w:hAnsi="Times New Roman"/>
          <w:sz w:val="22"/>
          <w:szCs w:val="22"/>
        </w:rPr>
        <w:t>s Pillow Dance Festival, Beckett, MA</w:t>
      </w:r>
    </w:p>
    <w:p w:rsidR="0068684A" w:rsidRPr="00860DD2" w:rsidRDefault="0068684A" w:rsidP="0068684A">
      <w:pPr>
        <w:ind w:left="720"/>
        <w:rPr>
          <w:rFonts w:ascii="Times New Roman" w:hAnsi="Times New Roman"/>
          <w:sz w:val="22"/>
          <w:szCs w:val="22"/>
        </w:rPr>
      </w:pPr>
    </w:p>
    <w:p w:rsidR="0068684A" w:rsidRPr="00CE767A" w:rsidRDefault="0068684A" w:rsidP="0068684A">
      <w:pPr>
        <w:ind w:left="720"/>
        <w:rPr>
          <w:rFonts w:ascii="Times New Roman" w:hAnsi="Times New Roman"/>
          <w:sz w:val="22"/>
          <w:szCs w:val="22"/>
        </w:rPr>
      </w:pPr>
      <w:r w:rsidRPr="006403D4">
        <w:rPr>
          <w:rFonts w:ascii="Times New Roman" w:hAnsi="Times New Roman"/>
          <w:b/>
          <w:sz w:val="22"/>
          <w:szCs w:val="22"/>
        </w:rPr>
        <w:t>Dancer</w:t>
      </w:r>
      <w:r w:rsidRPr="00CE767A">
        <w:rPr>
          <w:rFonts w:ascii="Times New Roman" w:hAnsi="Times New Roman"/>
          <w:sz w:val="22"/>
          <w:szCs w:val="22"/>
        </w:rPr>
        <w:br/>
      </w:r>
      <w:proofErr w:type="gramStart"/>
      <w:r w:rsidRPr="00CE767A">
        <w:rPr>
          <w:rFonts w:ascii="Times New Roman" w:hAnsi="Times New Roman"/>
          <w:i/>
          <w:iCs/>
          <w:sz w:val="22"/>
          <w:szCs w:val="22"/>
        </w:rPr>
        <w:t>An</w:t>
      </w:r>
      <w:proofErr w:type="gramEnd"/>
      <w:r w:rsidRPr="00CE767A">
        <w:rPr>
          <w:rFonts w:ascii="Times New Roman" w:hAnsi="Times New Roman"/>
          <w:i/>
          <w:iCs/>
          <w:sz w:val="22"/>
          <w:szCs w:val="22"/>
        </w:rPr>
        <w:t xml:space="preserve"> Evening with Claire Jacob-</w:t>
      </w:r>
      <w:proofErr w:type="spellStart"/>
      <w:r w:rsidRPr="00CE767A">
        <w:rPr>
          <w:rFonts w:ascii="Times New Roman" w:hAnsi="Times New Roman"/>
          <w:i/>
          <w:iCs/>
          <w:sz w:val="22"/>
          <w:szCs w:val="22"/>
        </w:rPr>
        <w:t>Zysman</w:t>
      </w:r>
      <w:proofErr w:type="spellEnd"/>
      <w:r w:rsidRPr="00CE767A">
        <w:rPr>
          <w:rFonts w:ascii="Times New Roman" w:hAnsi="Times New Roman"/>
          <w:i/>
          <w:iCs/>
          <w:sz w:val="22"/>
          <w:szCs w:val="22"/>
        </w:rPr>
        <w:t xml:space="preserve"> and Dancers</w:t>
      </w:r>
      <w:r w:rsidRPr="00CE767A">
        <w:rPr>
          <w:rFonts w:ascii="Times New Roman" w:hAnsi="Times New Roman"/>
          <w:sz w:val="22"/>
          <w:szCs w:val="22"/>
        </w:rPr>
        <w:t xml:space="preserve">. </w:t>
      </w:r>
      <w:proofErr w:type="gramStart"/>
      <w:r w:rsidRPr="00CE767A">
        <w:rPr>
          <w:rFonts w:ascii="Times New Roman" w:hAnsi="Times New Roman"/>
          <w:sz w:val="22"/>
          <w:szCs w:val="22"/>
        </w:rPr>
        <w:t>Choreography by Claire Jacob-</w:t>
      </w:r>
      <w:proofErr w:type="spellStart"/>
      <w:r w:rsidRPr="00CE767A">
        <w:rPr>
          <w:rFonts w:ascii="Times New Roman" w:hAnsi="Times New Roman"/>
          <w:sz w:val="22"/>
          <w:szCs w:val="22"/>
        </w:rPr>
        <w:t>Zysman</w:t>
      </w:r>
      <w:proofErr w:type="spellEnd"/>
      <w:r w:rsidRPr="00CE767A">
        <w:rPr>
          <w:rFonts w:ascii="Times New Roman" w:hAnsi="Times New Roman"/>
          <w:sz w:val="22"/>
          <w:szCs w:val="22"/>
        </w:rPr>
        <w:t>.</w:t>
      </w:r>
      <w:proofErr w:type="gramEnd"/>
      <w:r w:rsidRPr="00CE767A">
        <w:rPr>
          <w:rFonts w:ascii="Times New Roman" w:hAnsi="Times New Roman"/>
          <w:sz w:val="22"/>
          <w:szCs w:val="22"/>
        </w:rPr>
        <w:t xml:space="preserve"> September 2, 2011.</w:t>
      </w:r>
      <w:r w:rsidRPr="00CE767A">
        <w:rPr>
          <w:rFonts w:ascii="Times New Roman" w:hAnsi="Times New Roman"/>
          <w:sz w:val="22"/>
          <w:szCs w:val="22"/>
        </w:rPr>
        <w:br/>
        <w:t>A First Friday performance hosted by Westminster Presbyterian Church, Albany, NY</w:t>
      </w:r>
    </w:p>
    <w:p w:rsidR="0068684A" w:rsidRPr="00CE767A" w:rsidRDefault="0068684A" w:rsidP="0068684A">
      <w:pPr>
        <w:ind w:left="720"/>
        <w:rPr>
          <w:rFonts w:ascii="Times New Roman" w:hAnsi="Times New Roman"/>
          <w:sz w:val="22"/>
          <w:szCs w:val="22"/>
        </w:rPr>
      </w:pPr>
    </w:p>
    <w:p w:rsidR="0068684A" w:rsidRPr="006403D4" w:rsidRDefault="0068684A" w:rsidP="0068684A">
      <w:pPr>
        <w:ind w:left="720"/>
        <w:rPr>
          <w:rFonts w:ascii="Times New Roman" w:hAnsi="Times New Roman"/>
          <w:b/>
          <w:sz w:val="22"/>
          <w:szCs w:val="22"/>
        </w:rPr>
      </w:pPr>
      <w:r w:rsidRPr="006403D4">
        <w:rPr>
          <w:rFonts w:ascii="Times New Roman" w:hAnsi="Times New Roman"/>
          <w:b/>
          <w:sz w:val="22"/>
          <w:szCs w:val="22"/>
        </w:rPr>
        <w:t>Dancer</w:t>
      </w:r>
    </w:p>
    <w:p w:rsidR="0068684A" w:rsidRPr="00CE767A" w:rsidRDefault="0068684A" w:rsidP="0068684A">
      <w:pPr>
        <w:ind w:left="720"/>
        <w:rPr>
          <w:rFonts w:ascii="Times New Roman" w:hAnsi="Times New Roman"/>
          <w:sz w:val="22"/>
          <w:szCs w:val="22"/>
        </w:rPr>
      </w:pPr>
      <w:proofErr w:type="gramStart"/>
      <w:r w:rsidRPr="00CE767A">
        <w:rPr>
          <w:rFonts w:ascii="Times New Roman" w:hAnsi="Times New Roman"/>
          <w:i/>
          <w:sz w:val="22"/>
          <w:szCs w:val="22"/>
        </w:rPr>
        <w:t>At First Glance</w:t>
      </w:r>
      <w:r w:rsidRPr="00CE767A">
        <w:rPr>
          <w:rFonts w:ascii="Times New Roman" w:hAnsi="Times New Roman"/>
          <w:sz w:val="22"/>
          <w:szCs w:val="22"/>
        </w:rPr>
        <w:t>.</w:t>
      </w:r>
      <w:proofErr w:type="gramEnd"/>
      <w:r w:rsidRPr="00CE767A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Pr="00CE767A">
        <w:rPr>
          <w:rFonts w:ascii="Times New Roman" w:hAnsi="Times New Roman"/>
          <w:sz w:val="22"/>
          <w:szCs w:val="22"/>
        </w:rPr>
        <w:t xml:space="preserve">Choreography by dancers from the Ellen </w:t>
      </w:r>
      <w:proofErr w:type="spellStart"/>
      <w:r w:rsidRPr="00CE767A">
        <w:rPr>
          <w:rFonts w:ascii="Times New Roman" w:hAnsi="Times New Roman"/>
          <w:sz w:val="22"/>
          <w:szCs w:val="22"/>
        </w:rPr>
        <w:t>Sinopoli</w:t>
      </w:r>
      <w:proofErr w:type="spellEnd"/>
      <w:r w:rsidRPr="00CE767A">
        <w:rPr>
          <w:rFonts w:ascii="Times New Roman" w:hAnsi="Times New Roman"/>
          <w:sz w:val="22"/>
          <w:szCs w:val="22"/>
        </w:rPr>
        <w:t xml:space="preserve"> Dance Company, Albany, NY.</w:t>
      </w:r>
      <w:proofErr w:type="gramEnd"/>
      <w:r w:rsidRPr="00CE767A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Pr="00CE767A">
        <w:rPr>
          <w:rFonts w:ascii="Times New Roman" w:hAnsi="Times New Roman"/>
          <w:sz w:val="22"/>
          <w:szCs w:val="22"/>
        </w:rPr>
        <w:t>October 29</w:t>
      </w:r>
      <w:r>
        <w:rPr>
          <w:rFonts w:ascii="Times New Roman" w:hAnsi="Times New Roman"/>
          <w:sz w:val="22"/>
          <w:szCs w:val="22"/>
        </w:rPr>
        <w:t xml:space="preserve"> &amp; 30</w:t>
      </w:r>
      <w:r w:rsidRPr="00CE767A">
        <w:rPr>
          <w:rFonts w:ascii="Times New Roman" w:hAnsi="Times New Roman"/>
          <w:sz w:val="22"/>
          <w:szCs w:val="22"/>
        </w:rPr>
        <w:t>, 2010.</w:t>
      </w:r>
      <w:proofErr w:type="gramEnd"/>
    </w:p>
    <w:p w:rsidR="0068684A" w:rsidRPr="00CE767A" w:rsidRDefault="0068684A" w:rsidP="0068684A">
      <w:pPr>
        <w:ind w:left="720"/>
        <w:rPr>
          <w:rFonts w:ascii="Times New Roman" w:hAnsi="Times New Roman"/>
          <w:sz w:val="22"/>
          <w:szCs w:val="22"/>
        </w:rPr>
      </w:pPr>
      <w:r w:rsidRPr="00CE767A">
        <w:rPr>
          <w:rFonts w:ascii="Times New Roman" w:hAnsi="Times New Roman"/>
          <w:sz w:val="22"/>
          <w:szCs w:val="22"/>
        </w:rPr>
        <w:t>The Arts Center of the Capital Region, Troy, NY</w:t>
      </w:r>
    </w:p>
    <w:p w:rsidR="0068684A" w:rsidRPr="00CE767A" w:rsidRDefault="0068684A" w:rsidP="0068684A">
      <w:pPr>
        <w:rPr>
          <w:rFonts w:ascii="Times New Roman" w:hAnsi="Times New Roman"/>
          <w:sz w:val="22"/>
          <w:szCs w:val="22"/>
        </w:rPr>
      </w:pPr>
    </w:p>
    <w:p w:rsidR="0068684A" w:rsidRPr="006403D4" w:rsidRDefault="0068684A" w:rsidP="0068684A">
      <w:pPr>
        <w:ind w:left="720"/>
        <w:rPr>
          <w:rFonts w:ascii="Times New Roman" w:hAnsi="Times New Roman"/>
          <w:b/>
          <w:sz w:val="22"/>
          <w:szCs w:val="22"/>
        </w:rPr>
      </w:pPr>
      <w:r w:rsidRPr="006403D4">
        <w:rPr>
          <w:rFonts w:ascii="Times New Roman" w:hAnsi="Times New Roman"/>
          <w:b/>
          <w:sz w:val="22"/>
          <w:szCs w:val="22"/>
        </w:rPr>
        <w:lastRenderedPageBreak/>
        <w:t>Exhibiting Artist</w:t>
      </w:r>
    </w:p>
    <w:p w:rsidR="0068684A" w:rsidRPr="00CE767A" w:rsidRDefault="0068684A" w:rsidP="0068684A">
      <w:pPr>
        <w:ind w:left="720"/>
        <w:rPr>
          <w:rFonts w:ascii="Times New Roman" w:hAnsi="Times New Roman"/>
          <w:sz w:val="22"/>
          <w:szCs w:val="22"/>
        </w:rPr>
      </w:pPr>
      <w:r w:rsidRPr="00CE767A">
        <w:rPr>
          <w:rFonts w:ascii="Times New Roman" w:hAnsi="Times New Roman"/>
          <w:sz w:val="22"/>
          <w:szCs w:val="22"/>
        </w:rPr>
        <w:t>Faculty Show, Sept-Oct 2007</w:t>
      </w:r>
    </w:p>
    <w:p w:rsidR="0068684A" w:rsidRPr="00CE767A" w:rsidRDefault="0068684A" w:rsidP="0068684A">
      <w:pPr>
        <w:ind w:left="720"/>
        <w:rPr>
          <w:rFonts w:ascii="Times New Roman" w:hAnsi="Times New Roman"/>
          <w:sz w:val="22"/>
          <w:szCs w:val="22"/>
        </w:rPr>
      </w:pPr>
      <w:r w:rsidRPr="00CE767A">
        <w:rPr>
          <w:rFonts w:ascii="Times New Roman" w:hAnsi="Times New Roman"/>
          <w:sz w:val="22"/>
          <w:szCs w:val="22"/>
        </w:rPr>
        <w:t>The College of Saint Rose</w:t>
      </w:r>
    </w:p>
    <w:p w:rsidR="0068684A" w:rsidRPr="00CE767A" w:rsidRDefault="0068684A" w:rsidP="0068684A">
      <w:pPr>
        <w:ind w:left="720"/>
        <w:rPr>
          <w:rFonts w:ascii="Times New Roman" w:hAnsi="Times New Roman"/>
          <w:sz w:val="22"/>
          <w:szCs w:val="22"/>
        </w:rPr>
      </w:pPr>
    </w:p>
    <w:p w:rsidR="0068684A" w:rsidRPr="006403D4" w:rsidRDefault="0068684A" w:rsidP="0068684A">
      <w:pPr>
        <w:ind w:left="720"/>
        <w:rPr>
          <w:rFonts w:ascii="Times New Roman" w:hAnsi="Times New Roman"/>
          <w:b/>
          <w:sz w:val="22"/>
          <w:szCs w:val="22"/>
        </w:rPr>
      </w:pPr>
      <w:r w:rsidRPr="006403D4">
        <w:rPr>
          <w:rFonts w:ascii="Times New Roman" w:hAnsi="Times New Roman"/>
          <w:b/>
          <w:sz w:val="22"/>
          <w:szCs w:val="22"/>
        </w:rPr>
        <w:t>Exhibiting Artist</w:t>
      </w:r>
    </w:p>
    <w:p w:rsidR="0068684A" w:rsidRPr="00CE767A" w:rsidRDefault="0068684A" w:rsidP="0068684A">
      <w:pPr>
        <w:ind w:left="720"/>
        <w:rPr>
          <w:rFonts w:ascii="Times New Roman" w:hAnsi="Times New Roman"/>
          <w:sz w:val="22"/>
          <w:szCs w:val="22"/>
        </w:rPr>
      </w:pPr>
      <w:r w:rsidRPr="00CE767A">
        <w:rPr>
          <w:rFonts w:ascii="Times New Roman" w:hAnsi="Times New Roman"/>
          <w:sz w:val="22"/>
          <w:szCs w:val="22"/>
        </w:rPr>
        <w:t>Mohawk-Hudson Regional Juried Exhibition, 2000</w:t>
      </w:r>
    </w:p>
    <w:p w:rsidR="0068684A" w:rsidRPr="00CE767A" w:rsidRDefault="0068684A" w:rsidP="0068684A">
      <w:pPr>
        <w:ind w:left="720"/>
        <w:rPr>
          <w:rFonts w:ascii="Times New Roman" w:hAnsi="Times New Roman"/>
          <w:sz w:val="22"/>
          <w:szCs w:val="22"/>
        </w:rPr>
      </w:pPr>
      <w:proofErr w:type="spellStart"/>
      <w:r w:rsidRPr="00CE767A">
        <w:rPr>
          <w:rFonts w:ascii="Times New Roman" w:hAnsi="Times New Roman"/>
          <w:sz w:val="22"/>
          <w:szCs w:val="22"/>
        </w:rPr>
        <w:t>Xu</w:t>
      </w:r>
      <w:proofErr w:type="spellEnd"/>
      <w:r w:rsidRPr="00CE767A">
        <w:rPr>
          <w:rFonts w:ascii="Times New Roman" w:hAnsi="Times New Roman"/>
          <w:sz w:val="22"/>
          <w:szCs w:val="22"/>
        </w:rPr>
        <w:t xml:space="preserve"> Bing, Juror </w:t>
      </w:r>
    </w:p>
    <w:p w:rsidR="0068684A" w:rsidRPr="00CE767A" w:rsidRDefault="0068684A" w:rsidP="0068684A">
      <w:pPr>
        <w:ind w:left="720"/>
        <w:rPr>
          <w:rFonts w:ascii="Times New Roman" w:hAnsi="Times New Roman"/>
          <w:sz w:val="22"/>
          <w:szCs w:val="22"/>
        </w:rPr>
      </w:pPr>
      <w:r w:rsidRPr="00CE767A">
        <w:rPr>
          <w:rFonts w:ascii="Times New Roman" w:hAnsi="Times New Roman"/>
          <w:sz w:val="22"/>
          <w:szCs w:val="22"/>
        </w:rPr>
        <w:t xml:space="preserve">University Art Museum, State University of New York at Albany, Albany, NY </w:t>
      </w:r>
    </w:p>
    <w:p w:rsidR="0068684A" w:rsidRPr="00CE767A" w:rsidRDefault="0068684A" w:rsidP="0068684A">
      <w:pPr>
        <w:ind w:left="720"/>
        <w:rPr>
          <w:rFonts w:ascii="Times New Roman" w:hAnsi="Times New Roman"/>
          <w:sz w:val="22"/>
          <w:szCs w:val="22"/>
        </w:rPr>
      </w:pPr>
    </w:p>
    <w:p w:rsidR="0068684A" w:rsidRPr="006403D4" w:rsidRDefault="0068684A" w:rsidP="0068684A">
      <w:pPr>
        <w:ind w:left="720"/>
        <w:rPr>
          <w:rFonts w:ascii="Times New Roman" w:hAnsi="Times New Roman"/>
          <w:b/>
          <w:sz w:val="22"/>
          <w:szCs w:val="22"/>
          <w:lang w:val="nb-NO"/>
        </w:rPr>
      </w:pPr>
      <w:r w:rsidRPr="006403D4">
        <w:rPr>
          <w:rFonts w:ascii="Times New Roman" w:hAnsi="Times New Roman"/>
          <w:b/>
          <w:sz w:val="22"/>
          <w:szCs w:val="22"/>
          <w:lang w:val="nb-NO"/>
        </w:rPr>
        <w:t>Muralist</w:t>
      </w:r>
    </w:p>
    <w:p w:rsidR="0068684A" w:rsidRPr="00BA14F9" w:rsidRDefault="0068684A" w:rsidP="0068684A">
      <w:pPr>
        <w:ind w:left="720"/>
        <w:rPr>
          <w:rFonts w:ascii="Times New Roman" w:hAnsi="Times New Roman"/>
          <w:sz w:val="22"/>
          <w:szCs w:val="22"/>
          <w:lang w:val="nb-NO"/>
        </w:rPr>
      </w:pPr>
      <w:r w:rsidRPr="00CE767A">
        <w:rPr>
          <w:rFonts w:ascii="Times New Roman" w:hAnsi="Times New Roman"/>
          <w:sz w:val="22"/>
          <w:szCs w:val="22"/>
          <w:lang w:val="nb-NO"/>
        </w:rPr>
        <w:t>“Hudson Riverfront Mural”</w:t>
      </w:r>
      <w:r>
        <w:rPr>
          <w:rFonts w:ascii="Times New Roman" w:hAnsi="Times New Roman"/>
          <w:sz w:val="22"/>
          <w:szCs w:val="22"/>
          <w:lang w:val="nb-NO"/>
        </w:rPr>
        <w:t xml:space="preserve"> by </w:t>
      </w:r>
      <w:r w:rsidRPr="00CE767A">
        <w:rPr>
          <w:rFonts w:ascii="Times New Roman" w:hAnsi="Times New Roman"/>
          <w:sz w:val="22"/>
          <w:szCs w:val="22"/>
        </w:rPr>
        <w:t xml:space="preserve">Albany Mural, Jan-Marie </w:t>
      </w:r>
      <w:proofErr w:type="spellStart"/>
      <w:r w:rsidRPr="00CE767A">
        <w:rPr>
          <w:rFonts w:ascii="Times New Roman" w:hAnsi="Times New Roman"/>
          <w:sz w:val="22"/>
          <w:szCs w:val="22"/>
        </w:rPr>
        <w:t>Spanard</w:t>
      </w:r>
      <w:proofErr w:type="spellEnd"/>
      <w:r w:rsidRPr="00CE767A">
        <w:rPr>
          <w:rFonts w:ascii="Times New Roman" w:hAnsi="Times New Roman"/>
          <w:sz w:val="22"/>
          <w:szCs w:val="22"/>
        </w:rPr>
        <w:t xml:space="preserve">, director </w:t>
      </w:r>
    </w:p>
    <w:p w:rsidR="0068684A" w:rsidRPr="000B4B2D" w:rsidRDefault="0068684A" w:rsidP="0068684A">
      <w:pPr>
        <w:ind w:left="720"/>
        <w:rPr>
          <w:rFonts w:ascii="Times New Roman" w:hAnsi="Times New Roman"/>
          <w:sz w:val="22"/>
          <w:szCs w:val="22"/>
          <w:lang w:val="fr-FR"/>
        </w:rPr>
      </w:pPr>
      <w:proofErr w:type="spellStart"/>
      <w:proofErr w:type="gramStart"/>
      <w:r w:rsidRPr="00CE767A">
        <w:rPr>
          <w:rFonts w:ascii="Times New Roman" w:hAnsi="Times New Roman"/>
          <w:i/>
          <w:sz w:val="22"/>
          <w:szCs w:val="22"/>
          <w:lang w:val="fr-FR"/>
        </w:rPr>
        <w:t>trompe-l’oeil</w:t>
      </w:r>
      <w:proofErr w:type="spellEnd"/>
      <w:proofErr w:type="gramEnd"/>
      <w:r>
        <w:rPr>
          <w:rFonts w:ascii="Times New Roman" w:hAnsi="Times New Roman"/>
          <w:sz w:val="22"/>
          <w:szCs w:val="22"/>
          <w:lang w:val="fr-FR"/>
        </w:rPr>
        <w:t xml:space="preserve"> public mural </w:t>
      </w:r>
      <w:r w:rsidRPr="00CE767A">
        <w:rPr>
          <w:rFonts w:ascii="Times New Roman" w:hAnsi="Times New Roman"/>
          <w:sz w:val="22"/>
          <w:szCs w:val="22"/>
        </w:rPr>
        <w:t>commissioned by the City of Albany, NY</w:t>
      </w:r>
    </w:p>
    <w:p w:rsidR="0068684A" w:rsidRPr="00CE767A" w:rsidRDefault="0068684A" w:rsidP="0068684A">
      <w:pPr>
        <w:ind w:left="720"/>
        <w:rPr>
          <w:rFonts w:ascii="Times New Roman" w:hAnsi="Times New Roman"/>
          <w:sz w:val="22"/>
          <w:szCs w:val="22"/>
        </w:rPr>
      </w:pPr>
      <w:r w:rsidRPr="00CE767A">
        <w:rPr>
          <w:rFonts w:ascii="Times New Roman" w:hAnsi="Times New Roman"/>
          <w:sz w:val="22"/>
          <w:szCs w:val="22"/>
        </w:rPr>
        <w:t>June-November 1999</w:t>
      </w:r>
    </w:p>
    <w:p w:rsidR="00EB1F77" w:rsidRDefault="00EB1F77" w:rsidP="00AF0C75">
      <w:pPr>
        <w:rPr>
          <w:rFonts w:ascii="Times New Roman" w:hAnsi="Times New Roman"/>
          <w:b/>
          <w:sz w:val="28"/>
          <w:szCs w:val="28"/>
        </w:rPr>
      </w:pPr>
    </w:p>
    <w:p w:rsidR="001230C6" w:rsidRDefault="001230C6" w:rsidP="0068684A">
      <w:pPr>
        <w:contextualSpacing/>
        <w:rPr>
          <w:rFonts w:ascii="Times New Roman" w:hAnsi="Times New Roman"/>
          <w:b/>
          <w:sz w:val="28"/>
          <w:szCs w:val="28"/>
        </w:rPr>
      </w:pPr>
    </w:p>
    <w:p w:rsidR="0068684A" w:rsidRPr="00CE767A" w:rsidRDefault="0068684A" w:rsidP="0068684A">
      <w:pPr>
        <w:contextualSpacing/>
        <w:rPr>
          <w:rFonts w:ascii="Times New Roman" w:hAnsi="Times New Roman"/>
          <w:b/>
          <w:sz w:val="28"/>
          <w:szCs w:val="28"/>
        </w:rPr>
      </w:pPr>
      <w:r w:rsidRPr="00CE767A">
        <w:rPr>
          <w:rFonts w:ascii="Times New Roman" w:hAnsi="Times New Roman"/>
          <w:b/>
          <w:sz w:val="28"/>
          <w:szCs w:val="28"/>
        </w:rPr>
        <w:t>Professional Service</w:t>
      </w:r>
    </w:p>
    <w:p w:rsidR="0068684A" w:rsidRPr="00DB1D0F" w:rsidRDefault="0068684A" w:rsidP="0068684A">
      <w:pPr>
        <w:contextualSpacing/>
        <w:jc w:val="center"/>
        <w:rPr>
          <w:rFonts w:ascii="Times New Roman" w:hAnsi="Times New Roman"/>
          <w:i/>
          <w:sz w:val="22"/>
          <w:szCs w:val="22"/>
        </w:rPr>
      </w:pPr>
      <w:r w:rsidRPr="00DB1D0F">
        <w:rPr>
          <w:rFonts w:ascii="Times New Roman" w:hAnsi="Times New Roman"/>
          <w:i/>
          <w:sz w:val="22"/>
          <w:szCs w:val="22"/>
        </w:rPr>
        <w:t xml:space="preserve">All professional service </w:t>
      </w:r>
      <w:r>
        <w:rPr>
          <w:rFonts w:ascii="Times New Roman" w:hAnsi="Times New Roman"/>
          <w:i/>
          <w:sz w:val="22"/>
          <w:szCs w:val="22"/>
        </w:rPr>
        <w:t xml:space="preserve">below </w:t>
      </w:r>
      <w:r w:rsidRPr="00DB1D0F">
        <w:rPr>
          <w:rFonts w:ascii="Times New Roman" w:hAnsi="Times New Roman"/>
          <w:i/>
          <w:sz w:val="22"/>
          <w:szCs w:val="22"/>
        </w:rPr>
        <w:t>was conduct</w:t>
      </w:r>
      <w:r>
        <w:rPr>
          <w:rFonts w:ascii="Times New Roman" w:hAnsi="Times New Roman"/>
          <w:i/>
          <w:sz w:val="22"/>
          <w:szCs w:val="22"/>
        </w:rPr>
        <w:t>ed at The College of Saint Rose.</w:t>
      </w:r>
    </w:p>
    <w:p w:rsidR="0068684A" w:rsidRDefault="0068684A" w:rsidP="0068684A">
      <w:pPr>
        <w:rPr>
          <w:rFonts w:ascii="Times New Roman" w:hAnsi="Times New Roman"/>
          <w:b/>
          <w:sz w:val="22"/>
          <w:szCs w:val="22"/>
        </w:rPr>
      </w:pPr>
    </w:p>
    <w:p w:rsidR="0068684A" w:rsidRPr="006E2712" w:rsidRDefault="0068684A" w:rsidP="0068684A">
      <w:pPr>
        <w:rPr>
          <w:rFonts w:ascii="Times New Roman" w:hAnsi="Times New Roman"/>
          <w:b/>
          <w:sz w:val="22"/>
          <w:szCs w:val="22"/>
        </w:rPr>
      </w:pPr>
      <w:r w:rsidRPr="006E2712">
        <w:rPr>
          <w:rFonts w:ascii="Times New Roman" w:hAnsi="Times New Roman"/>
          <w:b/>
          <w:sz w:val="22"/>
          <w:szCs w:val="22"/>
        </w:rPr>
        <w:t>Service to the College</w:t>
      </w:r>
    </w:p>
    <w:p w:rsidR="0068684A" w:rsidRPr="00DE0E36" w:rsidRDefault="0068684A" w:rsidP="0068684A">
      <w:pPr>
        <w:ind w:left="720"/>
        <w:rPr>
          <w:rFonts w:ascii="Times New Roman" w:hAnsi="Times New Roman"/>
          <w:b/>
          <w:sz w:val="22"/>
          <w:szCs w:val="22"/>
        </w:rPr>
      </w:pPr>
      <w:r w:rsidRPr="00DE0E36">
        <w:rPr>
          <w:rFonts w:ascii="Times New Roman" w:hAnsi="Times New Roman"/>
          <w:b/>
          <w:sz w:val="22"/>
          <w:szCs w:val="22"/>
        </w:rPr>
        <w:t>Search committee for a Writing Center Director</w:t>
      </w:r>
    </w:p>
    <w:p w:rsidR="0068684A" w:rsidRPr="00AE5DE5" w:rsidRDefault="0068684A" w:rsidP="0068684A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/>
        </w:rPr>
      </w:pPr>
      <w:r w:rsidRPr="00AE5DE5">
        <w:rPr>
          <w:rFonts w:ascii="Times New Roman" w:hAnsi="Times New Roman"/>
        </w:rPr>
        <w:t xml:space="preserve">Appointed by </w:t>
      </w:r>
      <w:r>
        <w:rPr>
          <w:rFonts w:ascii="Times New Roman" w:hAnsi="Times New Roman"/>
        </w:rPr>
        <w:t xml:space="preserve">the </w:t>
      </w:r>
      <w:r w:rsidRPr="00AE5DE5">
        <w:rPr>
          <w:rFonts w:ascii="Times New Roman" w:hAnsi="Times New Roman"/>
        </w:rPr>
        <w:t>Assistant Vice President for Student Affairs</w:t>
      </w:r>
    </w:p>
    <w:p w:rsidR="0068684A" w:rsidRPr="00AE5DE5" w:rsidRDefault="0068684A" w:rsidP="0068684A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/>
        </w:rPr>
      </w:pPr>
      <w:r w:rsidRPr="00AE5DE5">
        <w:rPr>
          <w:rFonts w:ascii="Times New Roman" w:hAnsi="Times New Roman"/>
        </w:rPr>
        <w:t xml:space="preserve">Fall 2013 to </w:t>
      </w:r>
      <w:r>
        <w:rPr>
          <w:rFonts w:ascii="Times New Roman" w:hAnsi="Times New Roman"/>
        </w:rPr>
        <w:t>spring 2014</w:t>
      </w:r>
    </w:p>
    <w:p w:rsidR="0068684A" w:rsidRPr="00DE0E36" w:rsidRDefault="0068684A" w:rsidP="0068684A">
      <w:pPr>
        <w:ind w:left="720"/>
        <w:rPr>
          <w:rFonts w:ascii="Times New Roman" w:hAnsi="Times New Roman"/>
          <w:b/>
          <w:sz w:val="22"/>
          <w:szCs w:val="22"/>
        </w:rPr>
      </w:pPr>
      <w:r w:rsidRPr="00DE0E36">
        <w:rPr>
          <w:rFonts w:ascii="Times New Roman" w:hAnsi="Times New Roman"/>
          <w:b/>
          <w:sz w:val="22"/>
          <w:szCs w:val="22"/>
        </w:rPr>
        <w:t>Pathways/Arts Encounter Programs committee</w:t>
      </w:r>
    </w:p>
    <w:p w:rsidR="0068684A" w:rsidRPr="00AE5DE5" w:rsidRDefault="0068684A" w:rsidP="0068684A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/>
        </w:rPr>
      </w:pPr>
      <w:r w:rsidRPr="00AE5DE5">
        <w:rPr>
          <w:rFonts w:ascii="Times New Roman" w:hAnsi="Times New Roman"/>
        </w:rPr>
        <w:t>Nominated by the Art Department Chair</w:t>
      </w:r>
    </w:p>
    <w:p w:rsidR="0068684A" w:rsidRPr="00AE5DE5" w:rsidRDefault="0068684A" w:rsidP="0068684A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Plan and l</w:t>
      </w:r>
      <w:r w:rsidRPr="00AE5DE5">
        <w:rPr>
          <w:rFonts w:ascii="Times New Roman" w:hAnsi="Times New Roman"/>
        </w:rPr>
        <w:t>ead incoming students of all majors on a several-day tour of regional art and mus</w:t>
      </w:r>
      <w:r>
        <w:rPr>
          <w:rFonts w:ascii="Times New Roman" w:hAnsi="Times New Roman"/>
        </w:rPr>
        <w:t xml:space="preserve">ic venues. </w:t>
      </w:r>
      <w:r w:rsidRPr="00AE5DE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C</w:t>
      </w:r>
      <w:r w:rsidRPr="00AE5DE5">
        <w:rPr>
          <w:rFonts w:ascii="Times New Roman" w:hAnsi="Times New Roman"/>
        </w:rPr>
        <w:t>ommittee is composed of faculty and staff across the college.</w:t>
      </w:r>
    </w:p>
    <w:p w:rsidR="0068684A" w:rsidRPr="00AE5DE5" w:rsidRDefault="0068684A" w:rsidP="0068684A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/>
        </w:rPr>
      </w:pPr>
      <w:r w:rsidRPr="00AE5DE5">
        <w:rPr>
          <w:rFonts w:ascii="Times New Roman" w:hAnsi="Times New Roman"/>
        </w:rPr>
        <w:t>2013 to present</w:t>
      </w:r>
    </w:p>
    <w:p w:rsidR="0068684A" w:rsidRPr="00DE0E36" w:rsidRDefault="0068684A" w:rsidP="0068684A">
      <w:pPr>
        <w:ind w:left="720"/>
        <w:rPr>
          <w:rFonts w:ascii="Times New Roman" w:hAnsi="Times New Roman"/>
          <w:b/>
          <w:sz w:val="22"/>
          <w:szCs w:val="22"/>
        </w:rPr>
      </w:pPr>
      <w:r w:rsidRPr="00DE0E36">
        <w:rPr>
          <w:rFonts w:ascii="Times New Roman" w:hAnsi="Times New Roman"/>
          <w:b/>
          <w:sz w:val="22"/>
          <w:szCs w:val="22"/>
        </w:rPr>
        <w:t>Steering committee for The American City: A First-Year Liberal Education Pro</w:t>
      </w:r>
      <w:r>
        <w:rPr>
          <w:rFonts w:ascii="Times New Roman" w:hAnsi="Times New Roman"/>
          <w:b/>
          <w:sz w:val="22"/>
          <w:szCs w:val="22"/>
        </w:rPr>
        <w:t>gram</w:t>
      </w:r>
    </w:p>
    <w:p w:rsidR="0068684A" w:rsidRPr="00BA14F9" w:rsidRDefault="0068684A" w:rsidP="0068684A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/>
        </w:rPr>
      </w:pPr>
      <w:r w:rsidRPr="00BA14F9">
        <w:rPr>
          <w:rFonts w:ascii="Times New Roman" w:hAnsi="Times New Roman"/>
        </w:rPr>
        <w:t xml:space="preserve">Appointed by committee chair, Dr. </w:t>
      </w:r>
      <w:proofErr w:type="spellStart"/>
      <w:r w:rsidRPr="00BA14F9">
        <w:rPr>
          <w:rFonts w:ascii="Times New Roman" w:hAnsi="Times New Roman"/>
        </w:rPr>
        <w:t>Risa</w:t>
      </w:r>
      <w:proofErr w:type="spellEnd"/>
      <w:r w:rsidRPr="00BA14F9">
        <w:rPr>
          <w:rFonts w:ascii="Times New Roman" w:hAnsi="Times New Roman"/>
        </w:rPr>
        <w:t xml:space="preserve"> </w:t>
      </w:r>
      <w:proofErr w:type="spellStart"/>
      <w:r w:rsidRPr="00BA14F9">
        <w:rPr>
          <w:rFonts w:ascii="Times New Roman" w:hAnsi="Times New Roman"/>
        </w:rPr>
        <w:t>Faussette</w:t>
      </w:r>
      <w:proofErr w:type="spellEnd"/>
      <w:r w:rsidRPr="00BA14F9">
        <w:rPr>
          <w:rFonts w:ascii="Times New Roman" w:hAnsi="Times New Roman"/>
        </w:rPr>
        <w:t>, Department of History and Political Science</w:t>
      </w:r>
    </w:p>
    <w:p w:rsidR="0068684A" w:rsidRPr="00BA14F9" w:rsidRDefault="0068684A" w:rsidP="0068684A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/>
        </w:rPr>
      </w:pPr>
      <w:r w:rsidRPr="00BA14F9">
        <w:rPr>
          <w:rFonts w:ascii="Times New Roman" w:hAnsi="Times New Roman"/>
        </w:rPr>
        <w:t>Committee works with staff, administration, and faculty on designing and assessing an integrated liberal education p</w:t>
      </w:r>
      <w:r>
        <w:rPr>
          <w:rFonts w:ascii="Times New Roman" w:hAnsi="Times New Roman"/>
        </w:rPr>
        <w:t>rogram for first-year students.</w:t>
      </w:r>
    </w:p>
    <w:p w:rsidR="0068684A" w:rsidRPr="00AE5DE5" w:rsidRDefault="0068684A" w:rsidP="0068684A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/>
          <w:i/>
        </w:rPr>
      </w:pPr>
      <w:r w:rsidRPr="00AE5DE5">
        <w:rPr>
          <w:rFonts w:ascii="Times New Roman" w:hAnsi="Times New Roman"/>
        </w:rPr>
        <w:t>Summer 2012 to present</w:t>
      </w:r>
    </w:p>
    <w:p w:rsidR="0068684A" w:rsidRPr="00DE0E36" w:rsidRDefault="0068684A" w:rsidP="0068684A">
      <w:pPr>
        <w:ind w:left="720"/>
        <w:rPr>
          <w:rFonts w:ascii="Times New Roman" w:hAnsi="Times New Roman"/>
          <w:b/>
          <w:sz w:val="22"/>
          <w:szCs w:val="22"/>
        </w:rPr>
      </w:pPr>
      <w:r w:rsidRPr="00DE0E36">
        <w:rPr>
          <w:rFonts w:ascii="Times New Roman" w:hAnsi="Times New Roman"/>
          <w:b/>
          <w:sz w:val="22"/>
          <w:szCs w:val="22"/>
        </w:rPr>
        <w:t>Undergraduate Academic Committee</w:t>
      </w:r>
    </w:p>
    <w:p w:rsidR="0068684A" w:rsidRPr="00BA14F9" w:rsidRDefault="0068684A" w:rsidP="0068684A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/>
        </w:rPr>
      </w:pPr>
      <w:r w:rsidRPr="00BA14F9">
        <w:rPr>
          <w:rFonts w:ascii="Times New Roman" w:hAnsi="Times New Roman"/>
        </w:rPr>
        <w:t>Elected by School of Arts and Humanities faculty</w:t>
      </w:r>
    </w:p>
    <w:p w:rsidR="0068684A" w:rsidRPr="00BA14F9" w:rsidRDefault="0068684A" w:rsidP="00110616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/>
        </w:rPr>
      </w:pPr>
      <w:r w:rsidRPr="00BA14F9">
        <w:rPr>
          <w:rFonts w:ascii="Times New Roman" w:hAnsi="Times New Roman"/>
        </w:rPr>
        <w:t xml:space="preserve">Committee sets academic policy for the college, approves new programs and program changes. </w:t>
      </w:r>
    </w:p>
    <w:p w:rsidR="0068684A" w:rsidRPr="00BA14F9" w:rsidRDefault="0068684A" w:rsidP="00110616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/>
        </w:rPr>
      </w:pPr>
      <w:r w:rsidRPr="00BA14F9">
        <w:rPr>
          <w:rFonts w:ascii="Times New Roman" w:hAnsi="Times New Roman"/>
        </w:rPr>
        <w:t xml:space="preserve">Fall 2012 to </w:t>
      </w:r>
      <w:r>
        <w:rPr>
          <w:rFonts w:ascii="Times New Roman" w:hAnsi="Times New Roman"/>
        </w:rPr>
        <w:t>s</w:t>
      </w:r>
      <w:r w:rsidRPr="00BA14F9">
        <w:rPr>
          <w:rFonts w:ascii="Times New Roman" w:hAnsi="Times New Roman"/>
        </w:rPr>
        <w:t>pring 2014</w:t>
      </w:r>
    </w:p>
    <w:p w:rsidR="0068684A" w:rsidRDefault="0068684A" w:rsidP="00110616">
      <w:pPr>
        <w:ind w:left="720"/>
        <w:rPr>
          <w:rFonts w:ascii="Times New Roman" w:hAnsi="Times New Roman"/>
          <w:b/>
          <w:sz w:val="22"/>
          <w:szCs w:val="22"/>
        </w:rPr>
      </w:pPr>
      <w:proofErr w:type="spellStart"/>
      <w:r>
        <w:rPr>
          <w:rFonts w:ascii="Times New Roman" w:hAnsi="Times New Roman"/>
          <w:b/>
          <w:sz w:val="22"/>
          <w:szCs w:val="22"/>
        </w:rPr>
        <w:t>ProVisions</w:t>
      </w:r>
      <w:proofErr w:type="spellEnd"/>
    </w:p>
    <w:p w:rsidR="0068684A" w:rsidRPr="00AF0C75" w:rsidRDefault="0068684A" w:rsidP="00110616">
      <w:pPr>
        <w:pStyle w:val="ListParagraph"/>
        <w:numPr>
          <w:ilvl w:val="0"/>
          <w:numId w:val="28"/>
        </w:numPr>
        <w:spacing w:line="240" w:lineRule="auto"/>
        <w:rPr>
          <w:rFonts w:ascii="Times New Roman" w:hAnsi="Times New Roman"/>
        </w:rPr>
      </w:pPr>
      <w:proofErr w:type="spellStart"/>
      <w:proofErr w:type="gramStart"/>
      <w:r w:rsidRPr="00AF0C75">
        <w:rPr>
          <w:rFonts w:ascii="Times New Roman" w:hAnsi="Times New Roman"/>
          <w:i/>
        </w:rPr>
        <w:t>ProVisions</w:t>
      </w:r>
      <w:proofErr w:type="spellEnd"/>
      <w:r w:rsidRPr="00AF0C7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is</w:t>
      </w:r>
      <w:proofErr w:type="gramEnd"/>
      <w:r>
        <w:rPr>
          <w:rFonts w:ascii="Times New Roman" w:hAnsi="Times New Roman"/>
        </w:rPr>
        <w:t xml:space="preserve"> </w:t>
      </w:r>
      <w:r w:rsidRPr="00AF0C75">
        <w:rPr>
          <w:rFonts w:ascii="Times New Roman" w:hAnsi="Times New Roman"/>
        </w:rPr>
        <w:t>the College’s faculty development series on teaching and learning.</w:t>
      </w:r>
    </w:p>
    <w:p w:rsidR="0068684A" w:rsidRPr="009A6EEF" w:rsidRDefault="0068684A" w:rsidP="00110616">
      <w:pPr>
        <w:pStyle w:val="ListParagraph"/>
        <w:numPr>
          <w:ilvl w:val="0"/>
          <w:numId w:val="28"/>
        </w:numPr>
        <w:spacing w:line="240" w:lineRule="auto"/>
        <w:rPr>
          <w:rFonts w:ascii="Times New Roman" w:hAnsi="Times New Roman"/>
          <w:b/>
        </w:rPr>
      </w:pPr>
      <w:r w:rsidRPr="00CB323F">
        <w:rPr>
          <w:rFonts w:ascii="Times New Roman" w:hAnsi="Times New Roman"/>
        </w:rPr>
        <w:t xml:space="preserve">Presenter of “Looking and Writing: Writing in the Discipline of Art History” for </w:t>
      </w:r>
      <w:r>
        <w:rPr>
          <w:rFonts w:ascii="Times New Roman" w:hAnsi="Times New Roman"/>
        </w:rPr>
        <w:t xml:space="preserve">the panel </w:t>
      </w:r>
      <w:r w:rsidRPr="00CB323F">
        <w:rPr>
          <w:rFonts w:ascii="Times New Roman" w:hAnsi="Times New Roman"/>
          <w:i/>
        </w:rPr>
        <w:t>Writing in the Disciplines</w:t>
      </w:r>
      <w:r w:rsidRPr="00CB323F">
        <w:rPr>
          <w:rFonts w:ascii="Times New Roman" w:hAnsi="Times New Roman"/>
        </w:rPr>
        <w:t>,</w:t>
      </w:r>
      <w:r w:rsidRPr="009A6EEF">
        <w:rPr>
          <w:rFonts w:ascii="Times New Roman" w:hAnsi="Times New Roman"/>
          <w:b/>
        </w:rPr>
        <w:t xml:space="preserve"> </w:t>
      </w:r>
      <w:r w:rsidRPr="009A6EEF">
        <w:rPr>
          <w:rFonts w:ascii="Times New Roman" w:hAnsi="Times New Roman"/>
        </w:rPr>
        <w:t xml:space="preserve">October 2011 </w:t>
      </w:r>
    </w:p>
    <w:p w:rsidR="0068684A" w:rsidRPr="009A6EEF" w:rsidRDefault="0068684A" w:rsidP="00110616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/>
        </w:rPr>
      </w:pPr>
      <w:r w:rsidRPr="009A6EEF">
        <w:rPr>
          <w:rFonts w:ascii="Times New Roman" w:hAnsi="Times New Roman"/>
        </w:rPr>
        <w:t xml:space="preserve">Presenter of “The Scholars’ Debate Project” for </w:t>
      </w:r>
      <w:r>
        <w:rPr>
          <w:rFonts w:ascii="Times New Roman" w:hAnsi="Times New Roman"/>
        </w:rPr>
        <w:t xml:space="preserve">the panel </w:t>
      </w:r>
      <w:r w:rsidRPr="009A6EEF">
        <w:rPr>
          <w:rFonts w:ascii="Times New Roman" w:hAnsi="Times New Roman"/>
          <w:i/>
        </w:rPr>
        <w:t>Teaching Historical Perspectives</w:t>
      </w:r>
      <w:r w:rsidRPr="009A6EEF">
        <w:rPr>
          <w:rFonts w:ascii="Times New Roman" w:hAnsi="Times New Roman"/>
        </w:rPr>
        <w:t xml:space="preserve">, February 2015 </w:t>
      </w:r>
    </w:p>
    <w:p w:rsidR="006503BF" w:rsidRDefault="006503BF" w:rsidP="00110616">
      <w:pPr>
        <w:ind w:left="720"/>
        <w:contextualSpacing/>
        <w:rPr>
          <w:rFonts w:ascii="Times New Roman" w:hAnsi="Times New Roman"/>
          <w:b/>
          <w:sz w:val="22"/>
          <w:szCs w:val="22"/>
        </w:rPr>
      </w:pPr>
    </w:p>
    <w:p w:rsidR="0068684A" w:rsidRPr="00BA14F9" w:rsidRDefault="0068684A" w:rsidP="00110616">
      <w:pPr>
        <w:ind w:left="720"/>
        <w:contextualSpacing/>
        <w:rPr>
          <w:rFonts w:ascii="Times New Roman" w:hAnsi="Times New Roman"/>
          <w:sz w:val="22"/>
          <w:szCs w:val="22"/>
        </w:rPr>
      </w:pPr>
      <w:r w:rsidRPr="00BA14F9">
        <w:rPr>
          <w:rFonts w:ascii="Times New Roman" w:hAnsi="Times New Roman"/>
          <w:b/>
          <w:sz w:val="22"/>
          <w:szCs w:val="22"/>
        </w:rPr>
        <w:lastRenderedPageBreak/>
        <w:t>Writing Across the Curriculum Committee</w:t>
      </w:r>
    </w:p>
    <w:p w:rsidR="0068684A" w:rsidRPr="00BA14F9" w:rsidRDefault="0068684A" w:rsidP="0068684A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/>
        </w:rPr>
      </w:pPr>
      <w:r w:rsidRPr="00BA14F9">
        <w:rPr>
          <w:rFonts w:ascii="Times New Roman" w:hAnsi="Times New Roman"/>
        </w:rPr>
        <w:t>Volunteer</w:t>
      </w:r>
    </w:p>
    <w:p w:rsidR="0068684A" w:rsidRPr="00BA14F9" w:rsidRDefault="0068684A" w:rsidP="0068684A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/>
        </w:rPr>
      </w:pPr>
      <w:r w:rsidRPr="00BA14F9">
        <w:rPr>
          <w:rFonts w:ascii="Times New Roman" w:hAnsi="Times New Roman"/>
        </w:rPr>
        <w:t xml:space="preserve">Committee organizes events for the </w:t>
      </w:r>
      <w:r w:rsidRPr="00BA14F9">
        <w:rPr>
          <w:rFonts w:ascii="Times New Roman" w:hAnsi="Times New Roman"/>
          <w:i/>
        </w:rPr>
        <w:t>National Day on Writing</w:t>
      </w:r>
      <w:r w:rsidRPr="00BA14F9">
        <w:rPr>
          <w:rFonts w:ascii="Times New Roman" w:hAnsi="Times New Roman"/>
        </w:rPr>
        <w:t xml:space="preserve"> and seeks ways to assist faculty teaching writing.  </w:t>
      </w:r>
    </w:p>
    <w:p w:rsidR="0068684A" w:rsidRPr="00BA14F9" w:rsidRDefault="0068684A" w:rsidP="0068684A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/>
        </w:rPr>
      </w:pPr>
      <w:r w:rsidRPr="00BA14F9">
        <w:rPr>
          <w:rFonts w:ascii="Times New Roman" w:hAnsi="Times New Roman"/>
        </w:rPr>
        <w:t>Under the auspices of WAC, I have been a presenter at a number of professional development workshops:</w:t>
      </w:r>
    </w:p>
    <w:p w:rsidR="0068684A" w:rsidRPr="00BA14F9" w:rsidRDefault="0068684A" w:rsidP="0068684A">
      <w:pPr>
        <w:pStyle w:val="ListParagraph"/>
        <w:numPr>
          <w:ilvl w:val="1"/>
          <w:numId w:val="11"/>
        </w:numPr>
        <w:spacing w:line="240" w:lineRule="auto"/>
        <w:rPr>
          <w:rFonts w:ascii="Times New Roman" w:hAnsi="Times New Roman"/>
        </w:rPr>
      </w:pPr>
      <w:r w:rsidRPr="00BA14F9">
        <w:rPr>
          <w:rFonts w:ascii="Times New Roman" w:hAnsi="Times New Roman"/>
          <w:i/>
        </w:rPr>
        <w:t>Innovative Writing Assignments</w:t>
      </w:r>
      <w:r w:rsidRPr="00BA14F9">
        <w:rPr>
          <w:rFonts w:ascii="Times New Roman" w:hAnsi="Times New Roman"/>
        </w:rPr>
        <w:t xml:space="preserve"> </w:t>
      </w:r>
      <w:r w:rsidR="00007F5E">
        <w:rPr>
          <w:rFonts w:ascii="Times New Roman" w:hAnsi="Times New Roman"/>
        </w:rPr>
        <w:t xml:space="preserve">March </w:t>
      </w:r>
      <w:r w:rsidRPr="00BA14F9">
        <w:rPr>
          <w:rFonts w:ascii="Times New Roman" w:hAnsi="Times New Roman"/>
        </w:rPr>
        <w:t>2012</w:t>
      </w:r>
    </w:p>
    <w:p w:rsidR="0068684A" w:rsidRPr="00BA14F9" w:rsidRDefault="0068684A" w:rsidP="0068684A">
      <w:pPr>
        <w:pStyle w:val="ListParagraph"/>
        <w:numPr>
          <w:ilvl w:val="1"/>
          <w:numId w:val="11"/>
        </w:numPr>
        <w:spacing w:line="240" w:lineRule="auto"/>
        <w:rPr>
          <w:rFonts w:ascii="Times New Roman" w:eastAsia="Calibri" w:hAnsi="Times New Roman"/>
        </w:rPr>
      </w:pPr>
      <w:r w:rsidRPr="00BA14F9">
        <w:rPr>
          <w:rFonts w:ascii="Times New Roman" w:eastAsia="Calibri" w:hAnsi="Times New Roman"/>
        </w:rPr>
        <w:t xml:space="preserve">WAC Committee Roundtable: </w:t>
      </w:r>
      <w:r w:rsidRPr="00BA14F9">
        <w:rPr>
          <w:rFonts w:ascii="Times New Roman" w:eastAsia="Calibri" w:hAnsi="Times New Roman"/>
          <w:i/>
        </w:rPr>
        <w:t>Giving Effective Feedback to Student Writers</w:t>
      </w:r>
      <w:r w:rsidRPr="00BA14F9">
        <w:rPr>
          <w:rFonts w:ascii="Times New Roman" w:eastAsia="Calibri" w:hAnsi="Times New Roman"/>
        </w:rPr>
        <w:t xml:space="preserve">, </w:t>
      </w:r>
      <w:r w:rsidR="00007F5E">
        <w:rPr>
          <w:rFonts w:ascii="Times New Roman" w:eastAsia="Calibri" w:hAnsi="Times New Roman"/>
        </w:rPr>
        <w:t xml:space="preserve">October </w:t>
      </w:r>
      <w:r w:rsidRPr="00BA14F9">
        <w:rPr>
          <w:rFonts w:ascii="Times New Roman" w:eastAsia="Calibri" w:hAnsi="Times New Roman"/>
        </w:rPr>
        <w:t>2012</w:t>
      </w:r>
    </w:p>
    <w:p w:rsidR="0068684A" w:rsidRPr="00BA14F9" w:rsidRDefault="0068684A" w:rsidP="0068684A">
      <w:pPr>
        <w:pStyle w:val="ListParagraph"/>
        <w:numPr>
          <w:ilvl w:val="1"/>
          <w:numId w:val="11"/>
        </w:numPr>
        <w:spacing w:line="240" w:lineRule="auto"/>
        <w:rPr>
          <w:rFonts w:ascii="Times New Roman" w:eastAsia="Calibri" w:hAnsi="Times New Roman"/>
        </w:rPr>
      </w:pPr>
      <w:r w:rsidRPr="00BA14F9">
        <w:rPr>
          <w:rFonts w:ascii="Times New Roman" w:eastAsia="Calibri" w:hAnsi="Times New Roman"/>
        </w:rPr>
        <w:t xml:space="preserve">WAC Committee Roundtable: </w:t>
      </w:r>
      <w:r w:rsidRPr="00BA14F9">
        <w:rPr>
          <w:rFonts w:ascii="Times New Roman" w:eastAsia="Calibri" w:hAnsi="Times New Roman"/>
          <w:i/>
        </w:rPr>
        <w:t>Responding Effectively to English Language Learners’ Writing</w:t>
      </w:r>
      <w:r w:rsidRPr="00BA14F9">
        <w:rPr>
          <w:rFonts w:ascii="Times New Roman" w:eastAsia="Calibri" w:hAnsi="Times New Roman"/>
        </w:rPr>
        <w:t xml:space="preserve">, </w:t>
      </w:r>
      <w:r w:rsidR="00007F5E">
        <w:rPr>
          <w:rFonts w:ascii="Times New Roman" w:eastAsia="Calibri" w:hAnsi="Times New Roman"/>
        </w:rPr>
        <w:t xml:space="preserve">March </w:t>
      </w:r>
      <w:r w:rsidRPr="00BA14F9">
        <w:rPr>
          <w:rFonts w:ascii="Times New Roman" w:eastAsia="Calibri" w:hAnsi="Times New Roman"/>
        </w:rPr>
        <w:t xml:space="preserve">2013, </w:t>
      </w:r>
      <w:r w:rsidR="00007F5E">
        <w:rPr>
          <w:rFonts w:ascii="Times New Roman" w:eastAsia="Calibri" w:hAnsi="Times New Roman"/>
        </w:rPr>
        <w:t xml:space="preserve"> October </w:t>
      </w:r>
      <w:r w:rsidRPr="00BA14F9">
        <w:rPr>
          <w:rFonts w:ascii="Times New Roman" w:eastAsia="Calibri" w:hAnsi="Times New Roman"/>
        </w:rPr>
        <w:t xml:space="preserve">2012, </w:t>
      </w:r>
      <w:r w:rsidR="00007F5E">
        <w:rPr>
          <w:rFonts w:ascii="Times New Roman" w:eastAsia="Calibri" w:hAnsi="Times New Roman"/>
        </w:rPr>
        <w:t xml:space="preserve">March </w:t>
      </w:r>
      <w:r w:rsidRPr="00BA14F9">
        <w:rPr>
          <w:rFonts w:ascii="Times New Roman" w:eastAsia="Calibri" w:hAnsi="Times New Roman"/>
        </w:rPr>
        <w:t>2012</w:t>
      </w:r>
    </w:p>
    <w:p w:rsidR="0068684A" w:rsidRDefault="0068684A" w:rsidP="0068684A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/>
        </w:rPr>
      </w:pPr>
      <w:r w:rsidRPr="00AF0C75">
        <w:rPr>
          <w:rFonts w:ascii="Times New Roman" w:hAnsi="Times New Roman"/>
        </w:rPr>
        <w:t xml:space="preserve">Fall 2011 to </w:t>
      </w:r>
      <w:r w:rsidR="006503BF">
        <w:rPr>
          <w:rFonts w:ascii="Times New Roman" w:hAnsi="Times New Roman"/>
        </w:rPr>
        <w:t>Spring 2016</w:t>
      </w:r>
    </w:p>
    <w:p w:rsidR="0068684A" w:rsidRPr="00AF0C75" w:rsidRDefault="0068684A" w:rsidP="0068684A">
      <w:pPr>
        <w:pStyle w:val="ListParagraph"/>
        <w:spacing w:line="240" w:lineRule="auto"/>
        <w:rPr>
          <w:rFonts w:ascii="Times New Roman" w:hAnsi="Times New Roman"/>
        </w:rPr>
      </w:pPr>
      <w:r w:rsidRPr="00AF0C75">
        <w:rPr>
          <w:rFonts w:ascii="Times New Roman" w:hAnsi="Times New Roman"/>
        </w:rPr>
        <w:br/>
      </w:r>
      <w:r w:rsidRPr="00AF0C75">
        <w:rPr>
          <w:rFonts w:ascii="Times New Roman" w:hAnsi="Times New Roman"/>
          <w:b/>
        </w:rPr>
        <w:t>Exploratory Committee for a</w:t>
      </w:r>
      <w:r>
        <w:rPr>
          <w:rFonts w:ascii="Times New Roman" w:hAnsi="Times New Roman"/>
          <w:b/>
        </w:rPr>
        <w:t>n Applied</w:t>
      </w:r>
      <w:r w:rsidRPr="00AF0C75">
        <w:rPr>
          <w:rFonts w:ascii="Times New Roman" w:hAnsi="Times New Roman"/>
          <w:b/>
        </w:rPr>
        <w:t xml:space="preserve"> Liberal Arts Degree Program</w:t>
      </w:r>
    </w:p>
    <w:p w:rsidR="0068684A" w:rsidRPr="00BA14F9" w:rsidRDefault="0068684A" w:rsidP="0068684A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/>
        </w:rPr>
      </w:pPr>
      <w:r w:rsidRPr="00BA14F9">
        <w:rPr>
          <w:rFonts w:ascii="Times New Roman" w:hAnsi="Times New Roman"/>
        </w:rPr>
        <w:t>Appointed by the Dean of Arts and Humanities</w:t>
      </w:r>
    </w:p>
    <w:p w:rsidR="0068684A" w:rsidRPr="00BA14F9" w:rsidRDefault="0068684A" w:rsidP="0068684A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/>
        </w:rPr>
      </w:pPr>
      <w:r w:rsidRPr="00BA14F9">
        <w:rPr>
          <w:rFonts w:ascii="Times New Roman" w:hAnsi="Times New Roman"/>
        </w:rPr>
        <w:t xml:space="preserve">Spring 2012 to </w:t>
      </w:r>
      <w:r>
        <w:rPr>
          <w:rFonts w:ascii="Times New Roman" w:hAnsi="Times New Roman"/>
        </w:rPr>
        <w:t>f</w:t>
      </w:r>
      <w:r w:rsidRPr="00BA14F9">
        <w:rPr>
          <w:rFonts w:ascii="Times New Roman" w:hAnsi="Times New Roman"/>
        </w:rPr>
        <w:t>all 2013</w:t>
      </w:r>
    </w:p>
    <w:p w:rsidR="0068684A" w:rsidRPr="00DE0E36" w:rsidRDefault="0068684A" w:rsidP="0068684A">
      <w:pPr>
        <w:ind w:left="720"/>
        <w:rPr>
          <w:rFonts w:ascii="Times New Roman" w:hAnsi="Times New Roman"/>
          <w:b/>
          <w:sz w:val="22"/>
          <w:szCs w:val="22"/>
        </w:rPr>
      </w:pPr>
      <w:r w:rsidRPr="00DE0E36">
        <w:rPr>
          <w:rFonts w:ascii="Times New Roman" w:hAnsi="Times New Roman"/>
          <w:b/>
          <w:sz w:val="22"/>
          <w:szCs w:val="22"/>
        </w:rPr>
        <w:t>Profession</w:t>
      </w:r>
      <w:r>
        <w:rPr>
          <w:rFonts w:ascii="Times New Roman" w:hAnsi="Times New Roman"/>
          <w:b/>
          <w:sz w:val="22"/>
          <w:szCs w:val="22"/>
        </w:rPr>
        <w:t>al</w:t>
      </w:r>
      <w:r w:rsidRPr="00DE0E36">
        <w:rPr>
          <w:rFonts w:ascii="Times New Roman" w:hAnsi="Times New Roman"/>
          <w:b/>
          <w:sz w:val="22"/>
          <w:szCs w:val="22"/>
        </w:rPr>
        <w:t xml:space="preserve"> Development Committee</w:t>
      </w:r>
    </w:p>
    <w:p w:rsidR="0068684A" w:rsidRPr="00BA14F9" w:rsidRDefault="0068684A" w:rsidP="0068684A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/>
        </w:rPr>
      </w:pPr>
      <w:r w:rsidRPr="00BA14F9">
        <w:rPr>
          <w:rFonts w:ascii="Times New Roman" w:hAnsi="Times New Roman"/>
        </w:rPr>
        <w:t>Elected by School of Art and Humanities faculty</w:t>
      </w:r>
    </w:p>
    <w:p w:rsidR="0068684A" w:rsidRPr="00BA14F9" w:rsidRDefault="0068684A" w:rsidP="0068684A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/>
        </w:rPr>
      </w:pPr>
      <w:r w:rsidRPr="00BA14F9">
        <w:rPr>
          <w:rFonts w:ascii="Times New Roman" w:hAnsi="Times New Roman"/>
        </w:rPr>
        <w:t xml:space="preserve">Committee makes recommendations to the Provost regarding the distribution of College funds to faculty </w:t>
      </w:r>
      <w:r>
        <w:rPr>
          <w:rFonts w:ascii="Times New Roman" w:hAnsi="Times New Roman"/>
        </w:rPr>
        <w:t xml:space="preserve">members </w:t>
      </w:r>
      <w:r w:rsidRPr="00BA14F9">
        <w:rPr>
          <w:rFonts w:ascii="Times New Roman" w:hAnsi="Times New Roman"/>
        </w:rPr>
        <w:t xml:space="preserve">for their professional development and for the College’s internal Scholars and Artists Grants program. </w:t>
      </w:r>
    </w:p>
    <w:p w:rsidR="0068684A" w:rsidRPr="00BA14F9" w:rsidRDefault="0068684A" w:rsidP="0068684A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/>
        </w:rPr>
      </w:pPr>
      <w:r w:rsidRPr="00BA14F9">
        <w:rPr>
          <w:rFonts w:ascii="Times New Roman" w:hAnsi="Times New Roman"/>
        </w:rPr>
        <w:t xml:space="preserve">Fall 2013 to </w:t>
      </w:r>
      <w:r>
        <w:rPr>
          <w:rFonts w:ascii="Times New Roman" w:hAnsi="Times New Roman"/>
        </w:rPr>
        <w:t>s</w:t>
      </w:r>
      <w:r w:rsidRPr="00BA14F9">
        <w:rPr>
          <w:rFonts w:ascii="Times New Roman" w:hAnsi="Times New Roman"/>
        </w:rPr>
        <w:t>pring 2014</w:t>
      </w:r>
    </w:p>
    <w:p w:rsidR="0068684A" w:rsidRPr="00DE0E36" w:rsidRDefault="0068684A" w:rsidP="0068684A">
      <w:pPr>
        <w:ind w:left="720"/>
        <w:rPr>
          <w:rFonts w:ascii="Times New Roman" w:hAnsi="Times New Roman"/>
          <w:b/>
          <w:sz w:val="22"/>
          <w:szCs w:val="22"/>
        </w:rPr>
      </w:pPr>
      <w:r w:rsidRPr="00DE0E36">
        <w:rPr>
          <w:rFonts w:ascii="Times New Roman" w:hAnsi="Times New Roman"/>
          <w:b/>
          <w:sz w:val="22"/>
          <w:szCs w:val="22"/>
        </w:rPr>
        <w:t xml:space="preserve">Professional Mentor for ALANA students </w:t>
      </w:r>
    </w:p>
    <w:p w:rsidR="0068684A" w:rsidRDefault="0068684A" w:rsidP="0068684A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/>
        </w:rPr>
      </w:pPr>
      <w:r w:rsidRPr="00BA14F9">
        <w:rPr>
          <w:rFonts w:ascii="Times New Roman" w:hAnsi="Times New Roman"/>
        </w:rPr>
        <w:t>Volunteer</w:t>
      </w:r>
    </w:p>
    <w:p w:rsidR="0068684A" w:rsidRPr="00BA14F9" w:rsidRDefault="0068684A" w:rsidP="0068684A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/>
        </w:rPr>
      </w:pPr>
      <w:r w:rsidRPr="00BA14F9">
        <w:rPr>
          <w:rFonts w:ascii="Times New Roman" w:hAnsi="Times New Roman"/>
        </w:rPr>
        <w:t>Assist first-year students of ALANA descent (African, Latino, Asian, Native American)</w:t>
      </w:r>
      <w:r>
        <w:rPr>
          <w:rFonts w:ascii="Times New Roman" w:hAnsi="Times New Roman"/>
        </w:rPr>
        <w:t xml:space="preserve"> through the </w:t>
      </w:r>
      <w:r w:rsidRPr="00BA14F9">
        <w:rPr>
          <w:rFonts w:ascii="Times New Roman" w:hAnsi="Times New Roman"/>
        </w:rPr>
        <w:t xml:space="preserve">Office of Intercultural Leadership </w:t>
      </w:r>
    </w:p>
    <w:p w:rsidR="0068684A" w:rsidRDefault="0068684A" w:rsidP="0068684A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/>
        </w:rPr>
      </w:pPr>
      <w:r w:rsidRPr="00AF0C75">
        <w:rPr>
          <w:rFonts w:ascii="Times New Roman" w:hAnsi="Times New Roman"/>
        </w:rPr>
        <w:t xml:space="preserve">Fall 2009 to </w:t>
      </w:r>
      <w:r>
        <w:rPr>
          <w:rFonts w:ascii="Times New Roman" w:hAnsi="Times New Roman"/>
        </w:rPr>
        <w:t>s</w:t>
      </w:r>
      <w:r w:rsidRPr="00AF0C75">
        <w:rPr>
          <w:rFonts w:ascii="Times New Roman" w:hAnsi="Times New Roman"/>
        </w:rPr>
        <w:t xml:space="preserve">pring 2010, </w:t>
      </w:r>
      <w:r>
        <w:rPr>
          <w:rFonts w:ascii="Times New Roman" w:hAnsi="Times New Roman"/>
        </w:rPr>
        <w:t>f</w:t>
      </w:r>
      <w:r w:rsidRPr="00AF0C75">
        <w:rPr>
          <w:rFonts w:ascii="Times New Roman" w:hAnsi="Times New Roman"/>
        </w:rPr>
        <w:t>all 2011</w:t>
      </w:r>
    </w:p>
    <w:p w:rsidR="0068684A" w:rsidRDefault="0068684A" w:rsidP="0068684A">
      <w:pPr>
        <w:pStyle w:val="ListParagraph"/>
        <w:spacing w:line="240" w:lineRule="auto"/>
        <w:ind w:left="1440"/>
        <w:rPr>
          <w:rFonts w:ascii="Times New Roman" w:hAnsi="Times New Roman"/>
        </w:rPr>
      </w:pPr>
    </w:p>
    <w:p w:rsidR="0068684A" w:rsidRPr="00AF0C75" w:rsidRDefault="0068684A" w:rsidP="0068684A">
      <w:pPr>
        <w:pStyle w:val="ListParagraph"/>
        <w:spacing w:line="240" w:lineRule="auto"/>
        <w:rPr>
          <w:rFonts w:ascii="Times New Roman" w:hAnsi="Times New Roman"/>
        </w:rPr>
      </w:pPr>
      <w:r w:rsidRPr="00AF0C75">
        <w:rPr>
          <w:rFonts w:ascii="Times New Roman" w:hAnsi="Times New Roman"/>
          <w:b/>
        </w:rPr>
        <w:t>STOP Committee</w:t>
      </w:r>
    </w:p>
    <w:p w:rsidR="0068684A" w:rsidRPr="00BA14F9" w:rsidRDefault="0068684A" w:rsidP="0068684A">
      <w:pPr>
        <w:pStyle w:val="ListParagraph"/>
        <w:numPr>
          <w:ilvl w:val="0"/>
          <w:numId w:val="16"/>
        </w:numPr>
        <w:spacing w:line="240" w:lineRule="auto"/>
        <w:rPr>
          <w:rFonts w:ascii="Times New Roman" w:hAnsi="Times New Roman"/>
        </w:rPr>
      </w:pPr>
      <w:r w:rsidRPr="00BA14F9">
        <w:rPr>
          <w:rFonts w:ascii="Times New Roman" w:hAnsi="Times New Roman"/>
        </w:rPr>
        <w:t xml:space="preserve">Volunteer </w:t>
      </w:r>
    </w:p>
    <w:p w:rsidR="0068684A" w:rsidRPr="00BA14F9" w:rsidRDefault="0068684A" w:rsidP="0068684A">
      <w:pPr>
        <w:pStyle w:val="ListParagraph"/>
        <w:numPr>
          <w:ilvl w:val="0"/>
          <w:numId w:val="16"/>
        </w:numPr>
        <w:spacing w:line="240" w:lineRule="auto"/>
        <w:rPr>
          <w:rFonts w:ascii="Times New Roman" w:hAnsi="Times New Roman"/>
        </w:rPr>
      </w:pPr>
      <w:r w:rsidRPr="00BA14F9">
        <w:rPr>
          <w:rFonts w:ascii="Times New Roman" w:hAnsi="Times New Roman"/>
        </w:rPr>
        <w:t>Campus Grant to Reduce Domestic Violence, Dating Violence, Sexual Assault and Stalking on College Campuses (Siena College, College of Saint Rose, and Albany Law School) a program of the United States Department of Justice’s Office on Violence against Women</w:t>
      </w:r>
    </w:p>
    <w:p w:rsidR="0068684A" w:rsidRPr="00BA14F9" w:rsidRDefault="0068684A" w:rsidP="0068684A">
      <w:pPr>
        <w:pStyle w:val="ListParagraph"/>
        <w:numPr>
          <w:ilvl w:val="0"/>
          <w:numId w:val="16"/>
        </w:numPr>
        <w:spacing w:line="240" w:lineRule="auto"/>
        <w:rPr>
          <w:rFonts w:ascii="Times New Roman" w:hAnsi="Times New Roman"/>
        </w:rPr>
      </w:pPr>
      <w:r w:rsidRPr="00BA14F9">
        <w:rPr>
          <w:rFonts w:ascii="Times New Roman" w:hAnsi="Times New Roman"/>
        </w:rPr>
        <w:t xml:space="preserve">Summer 2009 to </w:t>
      </w:r>
      <w:r>
        <w:rPr>
          <w:rFonts w:ascii="Times New Roman" w:hAnsi="Times New Roman"/>
        </w:rPr>
        <w:t>f</w:t>
      </w:r>
      <w:r w:rsidRPr="00BA14F9">
        <w:rPr>
          <w:rFonts w:ascii="Times New Roman" w:hAnsi="Times New Roman"/>
        </w:rPr>
        <w:t xml:space="preserve">all 2009 </w:t>
      </w:r>
    </w:p>
    <w:p w:rsidR="00485506" w:rsidRDefault="00485506" w:rsidP="0068684A">
      <w:pPr>
        <w:rPr>
          <w:rFonts w:ascii="Times New Roman" w:hAnsi="Times New Roman"/>
          <w:b/>
          <w:sz w:val="22"/>
          <w:szCs w:val="22"/>
        </w:rPr>
      </w:pPr>
    </w:p>
    <w:p w:rsidR="006421BD" w:rsidRDefault="006421BD" w:rsidP="006421BD">
      <w:pPr>
        <w:rPr>
          <w:rFonts w:ascii="Times New Roman" w:hAnsi="Times New Roman"/>
          <w:b/>
          <w:sz w:val="22"/>
          <w:szCs w:val="22"/>
        </w:rPr>
      </w:pPr>
      <w:r w:rsidRPr="006E2712">
        <w:rPr>
          <w:rFonts w:ascii="Times New Roman" w:hAnsi="Times New Roman"/>
          <w:b/>
          <w:sz w:val="22"/>
          <w:szCs w:val="22"/>
        </w:rPr>
        <w:t>Service</w:t>
      </w:r>
      <w:r>
        <w:rPr>
          <w:rFonts w:ascii="Times New Roman" w:hAnsi="Times New Roman"/>
          <w:b/>
          <w:sz w:val="22"/>
          <w:szCs w:val="22"/>
        </w:rPr>
        <w:t xml:space="preserve"> to the</w:t>
      </w:r>
      <w:r w:rsidRPr="006E2712">
        <w:rPr>
          <w:rFonts w:ascii="Times New Roman" w:hAnsi="Times New Roman"/>
          <w:b/>
          <w:sz w:val="22"/>
          <w:szCs w:val="22"/>
        </w:rPr>
        <w:t xml:space="preserve"> School of Arts and Humanities</w:t>
      </w:r>
    </w:p>
    <w:p w:rsidR="006421BD" w:rsidRPr="006E2712" w:rsidRDefault="006421BD" w:rsidP="006421BD">
      <w:pPr>
        <w:rPr>
          <w:rFonts w:ascii="Times New Roman" w:hAnsi="Times New Roman"/>
          <w:b/>
          <w:sz w:val="22"/>
          <w:szCs w:val="22"/>
        </w:rPr>
      </w:pPr>
    </w:p>
    <w:p w:rsidR="006421BD" w:rsidRDefault="006421BD" w:rsidP="006421BD">
      <w:pPr>
        <w:pStyle w:val="ListParagraph"/>
        <w:numPr>
          <w:ilvl w:val="0"/>
          <w:numId w:val="31"/>
        </w:numPr>
        <w:spacing w:after="0" w:line="240" w:lineRule="auto"/>
        <w:ind w:left="1080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Guest lecturer on Impressionist Art for the College of Saint Rose’s Symphony Orchestra, cond. Dr. David </w:t>
      </w:r>
      <w:proofErr w:type="spellStart"/>
      <w:r>
        <w:rPr>
          <w:rFonts w:ascii="Times New Roman" w:eastAsia="Calibri" w:hAnsi="Times New Roman"/>
        </w:rPr>
        <w:t>Bebe</w:t>
      </w:r>
      <w:proofErr w:type="spellEnd"/>
      <w:r>
        <w:rPr>
          <w:rFonts w:ascii="Times New Roman" w:eastAsia="Calibri" w:hAnsi="Times New Roman"/>
        </w:rPr>
        <w:t>, for its performance of Impressionist Music (Debussy and Ravel), November 30, 2016.</w:t>
      </w:r>
    </w:p>
    <w:p w:rsidR="006421BD" w:rsidRPr="00012EBA" w:rsidRDefault="006421BD" w:rsidP="006421BD">
      <w:pPr>
        <w:pStyle w:val="ListParagraph"/>
        <w:numPr>
          <w:ilvl w:val="0"/>
          <w:numId w:val="31"/>
        </w:numPr>
        <w:spacing w:after="0" w:line="240" w:lineRule="auto"/>
        <w:ind w:left="1080"/>
        <w:rPr>
          <w:rFonts w:ascii="Times New Roman" w:eastAsia="Calibri" w:hAnsi="Times New Roman"/>
        </w:rPr>
      </w:pPr>
      <w:r w:rsidRPr="00012EBA">
        <w:rPr>
          <w:rFonts w:ascii="Times New Roman" w:eastAsia="Calibri" w:hAnsi="Times New Roman"/>
        </w:rPr>
        <w:t xml:space="preserve">Selected by the Dean to deliver the faculty address on behalf of Arts and Humanities at the College’s Honors Convocation, </w:t>
      </w:r>
      <w:proofErr w:type="spellStart"/>
      <w:r w:rsidRPr="00012EBA">
        <w:rPr>
          <w:rFonts w:ascii="Times New Roman" w:eastAsia="Calibri" w:hAnsi="Times New Roman"/>
        </w:rPr>
        <w:t>Massry</w:t>
      </w:r>
      <w:proofErr w:type="spellEnd"/>
      <w:r w:rsidRPr="00012EBA">
        <w:rPr>
          <w:rFonts w:ascii="Times New Roman" w:eastAsia="Calibri" w:hAnsi="Times New Roman"/>
        </w:rPr>
        <w:t xml:space="preserve"> Center for the Arts, </w:t>
      </w:r>
      <w:r>
        <w:rPr>
          <w:rFonts w:ascii="Times New Roman" w:eastAsia="Calibri" w:hAnsi="Times New Roman"/>
        </w:rPr>
        <w:t xml:space="preserve">March 23, </w:t>
      </w:r>
      <w:r w:rsidRPr="00012EBA">
        <w:rPr>
          <w:rFonts w:ascii="Times New Roman" w:eastAsia="Calibri" w:hAnsi="Times New Roman"/>
        </w:rPr>
        <w:t>2013</w:t>
      </w:r>
    </w:p>
    <w:p w:rsidR="006421BD" w:rsidRPr="00012EBA" w:rsidRDefault="006421BD" w:rsidP="006421BD">
      <w:pPr>
        <w:pStyle w:val="ListParagraph"/>
        <w:numPr>
          <w:ilvl w:val="0"/>
          <w:numId w:val="31"/>
        </w:numPr>
        <w:spacing w:after="0" w:line="240" w:lineRule="auto"/>
        <w:ind w:left="1080"/>
        <w:rPr>
          <w:rFonts w:ascii="Times New Roman" w:hAnsi="Times New Roman"/>
        </w:rPr>
      </w:pPr>
      <w:r w:rsidRPr="00012EBA">
        <w:rPr>
          <w:rFonts w:ascii="Times New Roman" w:hAnsi="Times New Roman"/>
        </w:rPr>
        <w:t xml:space="preserve">In collaboration with Dr. Bruce </w:t>
      </w:r>
      <w:proofErr w:type="spellStart"/>
      <w:r w:rsidRPr="00012EBA">
        <w:rPr>
          <w:rFonts w:ascii="Times New Roman" w:hAnsi="Times New Roman"/>
        </w:rPr>
        <w:t>Roter</w:t>
      </w:r>
      <w:proofErr w:type="spellEnd"/>
      <w:r w:rsidRPr="00012EBA">
        <w:rPr>
          <w:rFonts w:ascii="Times New Roman" w:hAnsi="Times New Roman"/>
        </w:rPr>
        <w:t xml:space="preserve">, Department of Music, organized and led a study </w:t>
      </w:r>
      <w:proofErr w:type="gramStart"/>
      <w:r w:rsidRPr="00012EBA">
        <w:rPr>
          <w:rFonts w:ascii="Times New Roman" w:hAnsi="Times New Roman"/>
        </w:rPr>
        <w:t>of  master</w:t>
      </w:r>
      <w:proofErr w:type="gramEnd"/>
      <w:r w:rsidRPr="00012EBA">
        <w:rPr>
          <w:rFonts w:ascii="Times New Roman" w:hAnsi="Times New Roman"/>
        </w:rPr>
        <w:t xml:space="preserve"> drawings and composer manuscripts at the Morgan Library, New York</w:t>
      </w:r>
      <w:r>
        <w:rPr>
          <w:rFonts w:ascii="Times New Roman" w:hAnsi="Times New Roman"/>
        </w:rPr>
        <w:t>,</w:t>
      </w:r>
      <w:r w:rsidRPr="00012EBA">
        <w:rPr>
          <w:rFonts w:ascii="Times New Roman" w:hAnsi="Times New Roman"/>
        </w:rPr>
        <w:t xml:space="preserve"> for art and music students. Spring 2012</w:t>
      </w:r>
    </w:p>
    <w:p w:rsidR="0068684A" w:rsidRDefault="0068684A" w:rsidP="00DA18C5">
      <w:pPr>
        <w:rPr>
          <w:rFonts w:ascii="Times New Roman" w:hAnsi="Times New Roman"/>
          <w:b/>
          <w:sz w:val="22"/>
          <w:szCs w:val="22"/>
        </w:rPr>
      </w:pPr>
    </w:p>
    <w:p w:rsidR="00E77175" w:rsidRDefault="00E77175" w:rsidP="0068684A">
      <w:pPr>
        <w:rPr>
          <w:rFonts w:ascii="Times New Roman" w:hAnsi="Times New Roman"/>
          <w:b/>
          <w:sz w:val="22"/>
          <w:szCs w:val="22"/>
        </w:rPr>
      </w:pPr>
    </w:p>
    <w:p w:rsidR="0068684A" w:rsidRPr="006E2712" w:rsidRDefault="0068684A" w:rsidP="0068684A">
      <w:pPr>
        <w:rPr>
          <w:rFonts w:ascii="Times New Roman" w:hAnsi="Times New Roman"/>
          <w:b/>
          <w:sz w:val="22"/>
          <w:szCs w:val="22"/>
        </w:rPr>
      </w:pPr>
      <w:r w:rsidRPr="006E2712">
        <w:rPr>
          <w:rFonts w:ascii="Times New Roman" w:hAnsi="Times New Roman"/>
          <w:b/>
          <w:sz w:val="22"/>
          <w:szCs w:val="22"/>
        </w:rPr>
        <w:t>Service to the Art Department</w:t>
      </w:r>
    </w:p>
    <w:p w:rsidR="0068684A" w:rsidRDefault="0068684A" w:rsidP="00E77175">
      <w:pPr>
        <w:ind w:left="720"/>
        <w:rPr>
          <w:rFonts w:ascii="Times New Roman" w:hAnsi="Times New Roman"/>
          <w:b/>
          <w:sz w:val="22"/>
          <w:szCs w:val="22"/>
        </w:rPr>
      </w:pPr>
    </w:p>
    <w:p w:rsidR="00E77175" w:rsidRDefault="00E77175" w:rsidP="00E77175">
      <w:pPr>
        <w:ind w:left="72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Founder and Organizer, “Feminist University” (reading group)</w:t>
      </w:r>
    </w:p>
    <w:p w:rsidR="00E77175" w:rsidRPr="00E77175" w:rsidRDefault="00E77175" w:rsidP="00E77175">
      <w:pPr>
        <w:pStyle w:val="ListParagraph"/>
        <w:numPr>
          <w:ilvl w:val="0"/>
          <w:numId w:val="33"/>
        </w:numPr>
        <w:spacing w:line="240" w:lineRule="auto"/>
        <w:rPr>
          <w:rFonts w:ascii="Times New Roman" w:hAnsi="Times New Roman"/>
        </w:rPr>
      </w:pPr>
      <w:r w:rsidRPr="00E77175">
        <w:rPr>
          <w:rFonts w:ascii="Times New Roman" w:hAnsi="Times New Roman"/>
        </w:rPr>
        <w:t>Reading group devoted to feminist theory and art. Meets monthly during the academic year.</w:t>
      </w:r>
    </w:p>
    <w:p w:rsidR="00E77175" w:rsidRPr="00E77175" w:rsidRDefault="00E77175" w:rsidP="00E77175">
      <w:pPr>
        <w:pStyle w:val="ListParagraph"/>
        <w:numPr>
          <w:ilvl w:val="0"/>
          <w:numId w:val="33"/>
        </w:numPr>
        <w:spacing w:line="240" w:lineRule="auto"/>
        <w:rPr>
          <w:rFonts w:ascii="Times New Roman" w:hAnsi="Times New Roman"/>
        </w:rPr>
      </w:pPr>
      <w:r w:rsidRPr="00E77175">
        <w:rPr>
          <w:rFonts w:ascii="Times New Roman" w:hAnsi="Times New Roman"/>
        </w:rPr>
        <w:t>Open to all Art Department students, faculty, staff, alumni, and guests.</w:t>
      </w:r>
    </w:p>
    <w:p w:rsidR="00E77175" w:rsidRPr="00E77175" w:rsidRDefault="00E77175" w:rsidP="00E77175">
      <w:pPr>
        <w:pStyle w:val="ListParagraph"/>
        <w:numPr>
          <w:ilvl w:val="0"/>
          <w:numId w:val="33"/>
        </w:numPr>
        <w:spacing w:line="240" w:lineRule="auto"/>
        <w:rPr>
          <w:rFonts w:ascii="Times New Roman" w:hAnsi="Times New Roman"/>
        </w:rPr>
      </w:pPr>
      <w:r w:rsidRPr="00E77175">
        <w:rPr>
          <w:rFonts w:ascii="Times New Roman" w:hAnsi="Times New Roman"/>
        </w:rPr>
        <w:t>January 20, 2017 to present.</w:t>
      </w:r>
    </w:p>
    <w:p w:rsidR="0068684A" w:rsidRPr="00DE0E36" w:rsidRDefault="0068684A" w:rsidP="00E77175">
      <w:pPr>
        <w:ind w:left="720"/>
        <w:rPr>
          <w:rFonts w:ascii="Times New Roman" w:hAnsi="Times New Roman"/>
          <w:b/>
          <w:sz w:val="22"/>
          <w:szCs w:val="22"/>
        </w:rPr>
      </w:pPr>
      <w:r w:rsidRPr="00DE0E36">
        <w:rPr>
          <w:rFonts w:ascii="Times New Roman" w:hAnsi="Times New Roman"/>
          <w:b/>
          <w:sz w:val="22"/>
          <w:szCs w:val="22"/>
        </w:rPr>
        <w:t>Chair, Strategic Planning and Initiatives Team</w:t>
      </w:r>
    </w:p>
    <w:p w:rsidR="0068684A" w:rsidRPr="00BA14F9" w:rsidRDefault="0068684A" w:rsidP="00E77175">
      <w:pPr>
        <w:pStyle w:val="ListParagraph"/>
        <w:numPr>
          <w:ilvl w:val="0"/>
          <w:numId w:val="17"/>
        </w:numPr>
        <w:spacing w:line="240" w:lineRule="auto"/>
        <w:rPr>
          <w:rFonts w:ascii="Times New Roman" w:hAnsi="Times New Roman"/>
        </w:rPr>
      </w:pPr>
      <w:r w:rsidRPr="00BA14F9">
        <w:rPr>
          <w:rFonts w:ascii="Times New Roman" w:hAnsi="Times New Roman"/>
        </w:rPr>
        <w:t>Elected by Art Department faculty</w:t>
      </w:r>
      <w:r>
        <w:rPr>
          <w:rFonts w:ascii="Times New Roman" w:hAnsi="Times New Roman"/>
        </w:rPr>
        <w:t xml:space="preserve">. </w:t>
      </w:r>
    </w:p>
    <w:p w:rsidR="0068684A" w:rsidRPr="00BA14F9" w:rsidRDefault="0068684A" w:rsidP="0068684A">
      <w:pPr>
        <w:pStyle w:val="ListParagraph"/>
        <w:numPr>
          <w:ilvl w:val="0"/>
          <w:numId w:val="17"/>
        </w:numPr>
        <w:spacing w:line="240" w:lineRule="auto"/>
        <w:rPr>
          <w:rFonts w:ascii="Times New Roman" w:hAnsi="Times New Roman"/>
        </w:rPr>
      </w:pPr>
      <w:r w:rsidRPr="00BA14F9">
        <w:rPr>
          <w:rFonts w:ascii="Times New Roman" w:hAnsi="Times New Roman"/>
        </w:rPr>
        <w:t>Committee developed the Art Department’s 5-Year Strategic Plan and now oversees its execution.</w:t>
      </w:r>
    </w:p>
    <w:p w:rsidR="0068684A" w:rsidRPr="00BA14F9" w:rsidRDefault="0068684A" w:rsidP="0068684A">
      <w:pPr>
        <w:pStyle w:val="ListParagraph"/>
        <w:numPr>
          <w:ilvl w:val="0"/>
          <w:numId w:val="17"/>
        </w:numPr>
        <w:spacing w:line="240" w:lineRule="auto"/>
        <w:rPr>
          <w:rFonts w:ascii="Times New Roman" w:hAnsi="Times New Roman"/>
        </w:rPr>
      </w:pPr>
      <w:r w:rsidRPr="00BA14F9">
        <w:rPr>
          <w:rFonts w:ascii="Times New Roman" w:hAnsi="Times New Roman"/>
        </w:rPr>
        <w:t>Spring 2013 to present</w:t>
      </w:r>
      <w:r>
        <w:rPr>
          <w:rFonts w:ascii="Times New Roman" w:hAnsi="Times New Roman"/>
        </w:rPr>
        <w:t xml:space="preserve"> (Professor Scott </w:t>
      </w:r>
      <w:proofErr w:type="spellStart"/>
      <w:r>
        <w:rPr>
          <w:rFonts w:ascii="Times New Roman" w:hAnsi="Times New Roman"/>
        </w:rPr>
        <w:t>Brodie</w:t>
      </w:r>
      <w:proofErr w:type="spellEnd"/>
      <w:r w:rsidR="00110616">
        <w:rPr>
          <w:rFonts w:ascii="Times New Roman" w:hAnsi="Times New Roman"/>
        </w:rPr>
        <w:t>, Studio Art,</w:t>
      </w:r>
      <w:r>
        <w:rPr>
          <w:rFonts w:ascii="Times New Roman" w:hAnsi="Times New Roman"/>
        </w:rPr>
        <w:t xml:space="preserve"> and I served as co-chairs from spring 2013 to spring 2014. Since summer 2014 I have been serving alone as chair.)</w:t>
      </w:r>
    </w:p>
    <w:p w:rsidR="0048740F" w:rsidRDefault="0048740F" w:rsidP="0068684A">
      <w:pPr>
        <w:ind w:left="72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Advisement</w:t>
      </w:r>
    </w:p>
    <w:p w:rsidR="0048740F" w:rsidRPr="0048740F" w:rsidRDefault="0048740F" w:rsidP="0048740F">
      <w:pPr>
        <w:pStyle w:val="ListParagraph"/>
        <w:numPr>
          <w:ilvl w:val="0"/>
          <w:numId w:val="32"/>
        </w:numPr>
        <w:spacing w:line="240" w:lineRule="auto"/>
        <w:rPr>
          <w:rFonts w:ascii="Times New Roman" w:hAnsi="Times New Roman"/>
        </w:rPr>
      </w:pPr>
      <w:r w:rsidRPr="0048740F">
        <w:rPr>
          <w:rFonts w:ascii="Times New Roman" w:hAnsi="Times New Roman"/>
        </w:rPr>
        <w:t xml:space="preserve">Academic advisor to approximately 12-15 students </w:t>
      </w:r>
      <w:r w:rsidR="000848EC">
        <w:rPr>
          <w:rFonts w:ascii="Times New Roman" w:hAnsi="Times New Roman"/>
        </w:rPr>
        <w:t>per academic year</w:t>
      </w:r>
      <w:r w:rsidRPr="0048740F">
        <w:rPr>
          <w:rFonts w:ascii="Times New Roman" w:hAnsi="Times New Roman"/>
        </w:rPr>
        <w:t xml:space="preserve">. </w:t>
      </w:r>
    </w:p>
    <w:p w:rsidR="0048740F" w:rsidRPr="0048740F" w:rsidRDefault="0048740F" w:rsidP="0048740F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hAnsi="Times New Roman"/>
        </w:rPr>
      </w:pPr>
      <w:r w:rsidRPr="0048740F">
        <w:rPr>
          <w:rFonts w:ascii="Times New Roman" w:hAnsi="Times New Roman"/>
        </w:rPr>
        <w:t>Advise Studio Art, Graphic Design, and Art Education students from first-year through graduation.</w:t>
      </w:r>
    </w:p>
    <w:p w:rsidR="0048740F" w:rsidRPr="0048740F" w:rsidRDefault="0048740F" w:rsidP="0048740F">
      <w:pPr>
        <w:ind w:left="720"/>
        <w:contextualSpacing/>
        <w:rPr>
          <w:rFonts w:ascii="Times New Roman" w:hAnsi="Times New Roman"/>
          <w:sz w:val="22"/>
          <w:szCs w:val="22"/>
        </w:rPr>
      </w:pPr>
    </w:p>
    <w:p w:rsidR="0068684A" w:rsidRPr="00DE0E36" w:rsidRDefault="0068684A" w:rsidP="0048740F">
      <w:pPr>
        <w:ind w:left="720"/>
        <w:contextualSpacing/>
        <w:rPr>
          <w:rFonts w:ascii="Times New Roman" w:hAnsi="Times New Roman"/>
          <w:b/>
          <w:sz w:val="22"/>
          <w:szCs w:val="22"/>
        </w:rPr>
      </w:pPr>
      <w:r w:rsidRPr="00DE0E36">
        <w:rPr>
          <w:rFonts w:ascii="Times New Roman" w:hAnsi="Times New Roman"/>
          <w:b/>
          <w:sz w:val="22"/>
          <w:szCs w:val="22"/>
        </w:rPr>
        <w:t>Assessment</w:t>
      </w:r>
    </w:p>
    <w:p w:rsidR="0068684A" w:rsidRPr="00BA14F9" w:rsidRDefault="00A747D9" w:rsidP="0068684A">
      <w:pPr>
        <w:pStyle w:val="ListParagraph"/>
        <w:numPr>
          <w:ilvl w:val="0"/>
          <w:numId w:val="18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Every semester </w:t>
      </w:r>
      <w:r w:rsidR="0068684A" w:rsidRPr="00BA14F9">
        <w:rPr>
          <w:rFonts w:ascii="Times New Roman" w:hAnsi="Times New Roman"/>
        </w:rPr>
        <w:t xml:space="preserve">I am an active participant in faculty critiques and assessment of undergraduate and graduate student work: Junior Review, 6-Credit Graduate Review, </w:t>
      </w:r>
      <w:proofErr w:type="gramStart"/>
      <w:r w:rsidR="0068684A" w:rsidRPr="00BA14F9">
        <w:rPr>
          <w:rFonts w:ascii="Times New Roman" w:hAnsi="Times New Roman"/>
        </w:rPr>
        <w:t>Final</w:t>
      </w:r>
      <w:proofErr w:type="gramEnd"/>
      <w:r w:rsidR="0068684A" w:rsidRPr="00BA14F9">
        <w:rPr>
          <w:rFonts w:ascii="Times New Roman" w:hAnsi="Times New Roman"/>
        </w:rPr>
        <w:t xml:space="preserve"> Graduate Review. </w:t>
      </w:r>
    </w:p>
    <w:p w:rsidR="0068684A" w:rsidRPr="00614B29" w:rsidRDefault="0068684A" w:rsidP="0068684A">
      <w:pPr>
        <w:pStyle w:val="ListParagraph"/>
        <w:numPr>
          <w:ilvl w:val="0"/>
          <w:numId w:val="18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 </w:t>
      </w:r>
      <w:r w:rsidRPr="00BA14F9">
        <w:rPr>
          <w:rFonts w:ascii="Times New Roman" w:hAnsi="Times New Roman"/>
        </w:rPr>
        <w:t>contribute</w:t>
      </w:r>
      <w:r>
        <w:rPr>
          <w:rFonts w:ascii="Times New Roman" w:hAnsi="Times New Roman"/>
        </w:rPr>
        <w:t>d</w:t>
      </w:r>
      <w:r w:rsidRPr="00BA14F9">
        <w:rPr>
          <w:rFonts w:ascii="Times New Roman" w:hAnsi="Times New Roman"/>
        </w:rPr>
        <w:t xml:space="preserve"> to the written component of the Student Learning Outcome Assessment (SLOA) </w:t>
      </w:r>
      <w:r>
        <w:rPr>
          <w:rFonts w:ascii="Times New Roman" w:hAnsi="Times New Roman"/>
        </w:rPr>
        <w:t xml:space="preserve">formerly </w:t>
      </w:r>
      <w:r w:rsidRPr="00BA14F9">
        <w:rPr>
          <w:rFonts w:ascii="Times New Roman" w:hAnsi="Times New Roman"/>
        </w:rPr>
        <w:t>required annually of the Art Department by the College.</w:t>
      </w:r>
      <w:r>
        <w:rPr>
          <w:rFonts w:ascii="Times New Roman" w:hAnsi="Times New Roman"/>
        </w:rPr>
        <w:t xml:space="preserve"> </w:t>
      </w:r>
      <w:r w:rsidRPr="00614B29">
        <w:rPr>
          <w:rFonts w:ascii="Times New Roman" w:hAnsi="Times New Roman"/>
        </w:rPr>
        <w:t>Fall 2011 to spring 2014</w:t>
      </w:r>
    </w:p>
    <w:p w:rsidR="0068684A" w:rsidRPr="00DE0E36" w:rsidRDefault="0068684A" w:rsidP="0068684A">
      <w:pPr>
        <w:ind w:left="720"/>
        <w:rPr>
          <w:rFonts w:ascii="Times New Roman" w:hAnsi="Times New Roman"/>
          <w:b/>
          <w:sz w:val="22"/>
          <w:szCs w:val="22"/>
        </w:rPr>
      </w:pPr>
      <w:r w:rsidRPr="00DE0E36">
        <w:rPr>
          <w:rFonts w:ascii="Times New Roman" w:hAnsi="Times New Roman"/>
          <w:b/>
          <w:sz w:val="22"/>
          <w:szCs w:val="22"/>
        </w:rPr>
        <w:t>Recruitment</w:t>
      </w:r>
    </w:p>
    <w:p w:rsidR="0068684A" w:rsidRPr="00BA14F9" w:rsidRDefault="0068684A" w:rsidP="0068684A">
      <w:pPr>
        <w:pStyle w:val="ListParagraph"/>
        <w:numPr>
          <w:ilvl w:val="0"/>
          <w:numId w:val="19"/>
        </w:numPr>
        <w:spacing w:line="240" w:lineRule="auto"/>
        <w:rPr>
          <w:rFonts w:ascii="Times New Roman" w:hAnsi="Times New Roman"/>
        </w:rPr>
      </w:pPr>
      <w:r w:rsidRPr="00BA14F9">
        <w:rPr>
          <w:rFonts w:ascii="Times New Roman" w:hAnsi="Times New Roman"/>
        </w:rPr>
        <w:t xml:space="preserve">I conduct portfolio reviews of prospective student artwork at Open House sessions at the College. </w:t>
      </w:r>
      <w:r>
        <w:rPr>
          <w:rFonts w:ascii="Times New Roman" w:hAnsi="Times New Roman"/>
        </w:rPr>
        <w:t xml:space="preserve"> </w:t>
      </w:r>
      <w:r w:rsidRPr="00BA14F9">
        <w:rPr>
          <w:rFonts w:ascii="Times New Roman" w:hAnsi="Times New Roman"/>
        </w:rPr>
        <w:t xml:space="preserve">I have represented the College and conducted portfolio reviews at National Portfolio Days at SUNY Purchase, Hartford School of Art, and the </w:t>
      </w:r>
      <w:proofErr w:type="spellStart"/>
      <w:r w:rsidRPr="00BA14F9">
        <w:rPr>
          <w:rFonts w:ascii="Times New Roman" w:hAnsi="Times New Roman"/>
        </w:rPr>
        <w:t>Javits</w:t>
      </w:r>
      <w:proofErr w:type="spellEnd"/>
      <w:r w:rsidRPr="00BA14F9">
        <w:rPr>
          <w:rFonts w:ascii="Times New Roman" w:hAnsi="Times New Roman"/>
        </w:rPr>
        <w:t xml:space="preserve"> Center</w:t>
      </w:r>
      <w:r>
        <w:rPr>
          <w:rFonts w:ascii="Times New Roman" w:hAnsi="Times New Roman"/>
        </w:rPr>
        <w:t>,</w:t>
      </w:r>
      <w:r w:rsidRPr="00BA14F9">
        <w:rPr>
          <w:rFonts w:ascii="Times New Roman" w:hAnsi="Times New Roman"/>
        </w:rPr>
        <w:t xml:space="preserve"> New York City.</w:t>
      </w:r>
    </w:p>
    <w:p w:rsidR="0068684A" w:rsidRPr="00BA14F9" w:rsidRDefault="0068684A" w:rsidP="0068684A">
      <w:pPr>
        <w:pStyle w:val="ListParagraph"/>
        <w:numPr>
          <w:ilvl w:val="0"/>
          <w:numId w:val="19"/>
        </w:numPr>
        <w:spacing w:line="240" w:lineRule="auto"/>
        <w:rPr>
          <w:rFonts w:ascii="Times New Roman" w:hAnsi="Times New Roman"/>
        </w:rPr>
      </w:pPr>
      <w:r w:rsidRPr="00BA14F9">
        <w:rPr>
          <w:rFonts w:ascii="Times New Roman" w:hAnsi="Times New Roman"/>
        </w:rPr>
        <w:t>Fall 2011 to present</w:t>
      </w:r>
    </w:p>
    <w:p w:rsidR="0068684A" w:rsidRPr="00DE0E36" w:rsidRDefault="0068684A" w:rsidP="0068684A">
      <w:pPr>
        <w:ind w:left="720"/>
        <w:rPr>
          <w:rFonts w:ascii="Times New Roman" w:hAnsi="Times New Roman"/>
          <w:b/>
          <w:sz w:val="22"/>
          <w:szCs w:val="22"/>
        </w:rPr>
      </w:pPr>
      <w:r w:rsidRPr="00DE0E36">
        <w:rPr>
          <w:rFonts w:ascii="Times New Roman" w:hAnsi="Times New Roman"/>
          <w:b/>
          <w:sz w:val="22"/>
          <w:szCs w:val="22"/>
        </w:rPr>
        <w:t xml:space="preserve">NASAD Accreditation </w:t>
      </w:r>
    </w:p>
    <w:p w:rsidR="0068684A" w:rsidRPr="00BA14F9" w:rsidRDefault="0068684A" w:rsidP="0068684A">
      <w:pPr>
        <w:pStyle w:val="ListParagraph"/>
        <w:numPr>
          <w:ilvl w:val="0"/>
          <w:numId w:val="20"/>
        </w:numPr>
        <w:spacing w:line="240" w:lineRule="auto"/>
        <w:rPr>
          <w:rFonts w:ascii="Times New Roman" w:hAnsi="Times New Roman"/>
        </w:rPr>
      </w:pPr>
      <w:r w:rsidRPr="00BA14F9">
        <w:rPr>
          <w:rFonts w:ascii="Times New Roman" w:hAnsi="Times New Roman"/>
        </w:rPr>
        <w:t>In 2007 I helped assist in preparing the art history component of the Art Department’s review and subsequent re-accreditation by the National Association of Schools of Art and Design.</w:t>
      </w:r>
    </w:p>
    <w:p w:rsidR="0068684A" w:rsidRPr="00DE0E36" w:rsidRDefault="0068684A" w:rsidP="0068684A">
      <w:pPr>
        <w:ind w:left="720"/>
        <w:rPr>
          <w:rFonts w:ascii="Times New Roman" w:hAnsi="Times New Roman"/>
          <w:b/>
          <w:sz w:val="22"/>
          <w:szCs w:val="22"/>
        </w:rPr>
      </w:pPr>
      <w:r w:rsidRPr="00DE0E36">
        <w:rPr>
          <w:rFonts w:ascii="Times New Roman" w:hAnsi="Times New Roman"/>
          <w:b/>
          <w:sz w:val="22"/>
          <w:szCs w:val="22"/>
        </w:rPr>
        <w:t xml:space="preserve">Coordinator, Peer </w:t>
      </w:r>
      <w:proofErr w:type="gramStart"/>
      <w:r w:rsidRPr="00DE0E36">
        <w:rPr>
          <w:rFonts w:ascii="Times New Roman" w:hAnsi="Times New Roman"/>
          <w:b/>
          <w:sz w:val="22"/>
          <w:szCs w:val="22"/>
        </w:rPr>
        <w:t>Mentoring</w:t>
      </w:r>
      <w:proofErr w:type="gramEnd"/>
      <w:r w:rsidRPr="00DE0E36">
        <w:rPr>
          <w:rFonts w:ascii="Times New Roman" w:hAnsi="Times New Roman"/>
          <w:b/>
          <w:sz w:val="22"/>
          <w:szCs w:val="22"/>
        </w:rPr>
        <w:t xml:space="preserve"> program </w:t>
      </w:r>
    </w:p>
    <w:p w:rsidR="0068684A" w:rsidRPr="00BA14F9" w:rsidRDefault="0068684A" w:rsidP="0068684A">
      <w:pPr>
        <w:pStyle w:val="ListParagraph"/>
        <w:numPr>
          <w:ilvl w:val="0"/>
          <w:numId w:val="20"/>
        </w:numPr>
        <w:spacing w:line="240" w:lineRule="auto"/>
        <w:rPr>
          <w:rFonts w:ascii="Times New Roman" w:hAnsi="Times New Roman"/>
        </w:rPr>
      </w:pPr>
      <w:r w:rsidRPr="00BA14F9">
        <w:rPr>
          <w:rFonts w:ascii="Times New Roman" w:hAnsi="Times New Roman"/>
        </w:rPr>
        <w:t xml:space="preserve">Paired incoming transfer </w:t>
      </w:r>
      <w:r>
        <w:rPr>
          <w:rFonts w:ascii="Times New Roman" w:hAnsi="Times New Roman"/>
        </w:rPr>
        <w:t xml:space="preserve">art </w:t>
      </w:r>
      <w:r w:rsidRPr="00BA14F9">
        <w:rPr>
          <w:rFonts w:ascii="Times New Roman" w:hAnsi="Times New Roman"/>
        </w:rPr>
        <w:t xml:space="preserve">students with </w:t>
      </w:r>
      <w:r>
        <w:rPr>
          <w:rFonts w:ascii="Times New Roman" w:hAnsi="Times New Roman"/>
        </w:rPr>
        <w:t xml:space="preserve">art </w:t>
      </w:r>
      <w:r w:rsidRPr="00BA14F9">
        <w:rPr>
          <w:rFonts w:ascii="Times New Roman" w:hAnsi="Times New Roman"/>
        </w:rPr>
        <w:t xml:space="preserve">student mentors in an effort to reduce transfer student attrition. </w:t>
      </w:r>
    </w:p>
    <w:p w:rsidR="0068684A" w:rsidRPr="00BA14F9" w:rsidRDefault="0068684A" w:rsidP="0068684A">
      <w:pPr>
        <w:pStyle w:val="ListParagraph"/>
        <w:numPr>
          <w:ilvl w:val="0"/>
          <w:numId w:val="20"/>
        </w:numPr>
        <w:spacing w:line="240" w:lineRule="auto"/>
        <w:rPr>
          <w:rFonts w:ascii="Times New Roman" w:hAnsi="Times New Roman"/>
        </w:rPr>
      </w:pPr>
      <w:r w:rsidRPr="00BA14F9">
        <w:rPr>
          <w:rFonts w:ascii="Times New Roman" w:hAnsi="Times New Roman"/>
        </w:rPr>
        <w:t>Spring 2012</w:t>
      </w:r>
    </w:p>
    <w:p w:rsidR="0068684A" w:rsidRPr="00DE0E36" w:rsidRDefault="0068684A" w:rsidP="0068684A">
      <w:pPr>
        <w:ind w:left="720"/>
        <w:rPr>
          <w:rFonts w:ascii="Times New Roman" w:hAnsi="Times New Roman"/>
          <w:b/>
          <w:sz w:val="22"/>
          <w:szCs w:val="22"/>
        </w:rPr>
      </w:pPr>
      <w:r w:rsidRPr="00DE0E36">
        <w:rPr>
          <w:rFonts w:ascii="Times New Roman" w:eastAsia="Calibri" w:hAnsi="Times New Roman"/>
          <w:b/>
          <w:sz w:val="22"/>
          <w:szCs w:val="22"/>
        </w:rPr>
        <w:t xml:space="preserve">Faculty participant in the annual </w:t>
      </w:r>
      <w:r w:rsidRPr="002B2ABD">
        <w:rPr>
          <w:rFonts w:ascii="Times New Roman" w:eastAsia="Calibri" w:hAnsi="Times New Roman"/>
          <w:b/>
          <w:i/>
          <w:sz w:val="22"/>
          <w:szCs w:val="22"/>
        </w:rPr>
        <w:t xml:space="preserve">Pre-College </w:t>
      </w:r>
      <w:r>
        <w:rPr>
          <w:rFonts w:ascii="Times New Roman" w:eastAsia="Calibri" w:hAnsi="Times New Roman"/>
          <w:b/>
          <w:i/>
          <w:sz w:val="22"/>
          <w:szCs w:val="22"/>
        </w:rPr>
        <w:t xml:space="preserve">Visual Arts </w:t>
      </w:r>
      <w:r w:rsidRPr="002B2ABD">
        <w:rPr>
          <w:rFonts w:ascii="Times New Roman" w:eastAsia="Calibri" w:hAnsi="Times New Roman"/>
          <w:b/>
          <w:i/>
          <w:sz w:val="22"/>
          <w:szCs w:val="22"/>
        </w:rPr>
        <w:t>Experience program</w:t>
      </w:r>
    </w:p>
    <w:p w:rsidR="0068684A" w:rsidRPr="00BA14F9" w:rsidRDefault="0068684A" w:rsidP="0068684A">
      <w:pPr>
        <w:pStyle w:val="ListParagraph"/>
        <w:numPr>
          <w:ilvl w:val="0"/>
          <w:numId w:val="21"/>
        </w:numPr>
        <w:spacing w:line="240" w:lineRule="auto"/>
        <w:rPr>
          <w:rFonts w:ascii="Times New Roman" w:hAnsi="Times New Roman"/>
        </w:rPr>
      </w:pPr>
      <w:r w:rsidRPr="00BA14F9">
        <w:rPr>
          <w:rFonts w:ascii="Times New Roman" w:eastAsia="Calibri" w:hAnsi="Times New Roman"/>
        </w:rPr>
        <w:t xml:space="preserve">Summer program </w:t>
      </w:r>
      <w:r>
        <w:rPr>
          <w:rFonts w:ascii="Times New Roman" w:eastAsia="Calibri" w:hAnsi="Times New Roman"/>
        </w:rPr>
        <w:t>for high school students. C</w:t>
      </w:r>
      <w:r w:rsidRPr="00BA14F9">
        <w:rPr>
          <w:rFonts w:ascii="Times New Roman" w:eastAsia="Calibri" w:hAnsi="Times New Roman"/>
        </w:rPr>
        <w:t xml:space="preserve">ourses </w:t>
      </w:r>
      <w:r>
        <w:rPr>
          <w:rFonts w:ascii="Times New Roman" w:eastAsia="Calibri" w:hAnsi="Times New Roman"/>
        </w:rPr>
        <w:t>taught by full-time College of Saint Rose f</w:t>
      </w:r>
      <w:r w:rsidRPr="00BA14F9">
        <w:rPr>
          <w:rFonts w:ascii="Times New Roman" w:eastAsia="Calibri" w:hAnsi="Times New Roman"/>
        </w:rPr>
        <w:t>aculty.</w:t>
      </w:r>
      <w:r>
        <w:rPr>
          <w:rFonts w:ascii="Times New Roman" w:eastAsia="Calibri" w:hAnsi="Times New Roman"/>
        </w:rPr>
        <w:t xml:space="preserve">  I take </w:t>
      </w:r>
      <w:r w:rsidRPr="00BA14F9">
        <w:rPr>
          <w:rFonts w:ascii="Times New Roman" w:eastAsia="Calibri" w:hAnsi="Times New Roman"/>
        </w:rPr>
        <w:t>students on a tour of the</w:t>
      </w:r>
      <w:r w:rsidRPr="00BA14F9">
        <w:rPr>
          <w:rFonts w:ascii="Times New Roman" w:hAnsi="Times New Roman"/>
        </w:rPr>
        <w:t xml:space="preserve"> University Art Museum</w:t>
      </w:r>
      <w:r>
        <w:rPr>
          <w:rFonts w:ascii="Times New Roman" w:hAnsi="Times New Roman"/>
        </w:rPr>
        <w:t>, State University of New York at Albany,</w:t>
      </w:r>
      <w:r w:rsidRPr="00BA14F9">
        <w:rPr>
          <w:rFonts w:ascii="Times New Roman" w:hAnsi="Times New Roman"/>
        </w:rPr>
        <w:t xml:space="preserve"> where I lead writing and drawing exercises. </w:t>
      </w:r>
    </w:p>
    <w:p w:rsidR="0068684A" w:rsidRPr="004A1718" w:rsidRDefault="0068684A" w:rsidP="0068684A">
      <w:pPr>
        <w:pStyle w:val="ListParagraph"/>
        <w:numPr>
          <w:ilvl w:val="0"/>
          <w:numId w:val="21"/>
        </w:numPr>
        <w:spacing w:line="240" w:lineRule="auto"/>
        <w:rPr>
          <w:rFonts w:ascii="Times New Roman" w:eastAsia="Calibri" w:hAnsi="Times New Roman"/>
        </w:rPr>
      </w:pPr>
      <w:r w:rsidRPr="00BA14F9">
        <w:rPr>
          <w:rFonts w:ascii="Times New Roman" w:eastAsia="Calibri" w:hAnsi="Times New Roman"/>
        </w:rPr>
        <w:t>July 2012</w:t>
      </w:r>
      <w:r>
        <w:rPr>
          <w:rFonts w:ascii="Times New Roman" w:eastAsia="Calibri" w:hAnsi="Times New Roman"/>
        </w:rPr>
        <w:t>, July 2013, July 2014, July 2015</w:t>
      </w:r>
    </w:p>
    <w:p w:rsidR="0068684A" w:rsidRDefault="0068684A" w:rsidP="0068684A">
      <w:pPr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E77175" w:rsidRDefault="00E77175" w:rsidP="0068684A">
      <w:pPr>
        <w:rPr>
          <w:rFonts w:ascii="Times New Roman" w:hAnsi="Times New Roman"/>
          <w:b/>
          <w:sz w:val="28"/>
          <w:szCs w:val="28"/>
        </w:rPr>
      </w:pPr>
    </w:p>
    <w:p w:rsidR="0068684A" w:rsidRPr="00CE767A" w:rsidRDefault="0068684A" w:rsidP="0068684A">
      <w:pPr>
        <w:rPr>
          <w:rFonts w:ascii="Times New Roman" w:hAnsi="Times New Roman"/>
          <w:b/>
          <w:sz w:val="28"/>
          <w:szCs w:val="28"/>
        </w:rPr>
      </w:pPr>
      <w:r w:rsidRPr="00CE767A">
        <w:rPr>
          <w:rFonts w:ascii="Times New Roman" w:hAnsi="Times New Roman"/>
          <w:b/>
          <w:sz w:val="28"/>
          <w:szCs w:val="28"/>
        </w:rPr>
        <w:t>Service</w:t>
      </w:r>
      <w:r>
        <w:rPr>
          <w:rFonts w:ascii="Times New Roman" w:hAnsi="Times New Roman"/>
          <w:b/>
          <w:sz w:val="28"/>
          <w:szCs w:val="28"/>
        </w:rPr>
        <w:t xml:space="preserve"> to the Civic Community</w:t>
      </w:r>
    </w:p>
    <w:p w:rsidR="0068684A" w:rsidRDefault="0068684A" w:rsidP="0068684A">
      <w:pPr>
        <w:ind w:left="720"/>
        <w:rPr>
          <w:rFonts w:ascii="Times New Roman" w:hAnsi="Times New Roman"/>
          <w:sz w:val="22"/>
          <w:szCs w:val="22"/>
        </w:rPr>
      </w:pPr>
      <w:proofErr w:type="gramStart"/>
      <w:r w:rsidRPr="00CE767A">
        <w:rPr>
          <w:rFonts w:ascii="Times New Roman" w:hAnsi="Times New Roman"/>
          <w:b/>
          <w:sz w:val="22"/>
          <w:szCs w:val="22"/>
        </w:rPr>
        <w:t>Literacy Tutor</w:t>
      </w:r>
      <w:r w:rsidRPr="00CE767A">
        <w:rPr>
          <w:rFonts w:ascii="Times New Roman" w:hAnsi="Times New Roman"/>
          <w:sz w:val="22"/>
          <w:szCs w:val="22"/>
        </w:rPr>
        <w:t xml:space="preserve"> for Literacy New York, Greater Capital Region.</w:t>
      </w:r>
      <w:proofErr w:type="gramEnd"/>
      <w:r w:rsidRPr="00CE767A">
        <w:rPr>
          <w:rFonts w:ascii="Times New Roman" w:hAnsi="Times New Roman"/>
          <w:sz w:val="22"/>
          <w:szCs w:val="22"/>
        </w:rPr>
        <w:t xml:space="preserve">  </w:t>
      </w:r>
    </w:p>
    <w:p w:rsidR="0068684A" w:rsidRDefault="0068684A" w:rsidP="0068684A">
      <w:pPr>
        <w:pStyle w:val="ListParagraph"/>
        <w:numPr>
          <w:ilvl w:val="0"/>
          <w:numId w:val="22"/>
        </w:numPr>
        <w:spacing w:line="240" w:lineRule="auto"/>
        <w:rPr>
          <w:rFonts w:ascii="Times New Roman" w:hAnsi="Times New Roman"/>
        </w:rPr>
      </w:pPr>
      <w:r w:rsidRPr="00BA14F9">
        <w:rPr>
          <w:rFonts w:ascii="Times New Roman" w:hAnsi="Times New Roman"/>
        </w:rPr>
        <w:t xml:space="preserve">Trained to teach reading and writing to adult </w:t>
      </w:r>
      <w:r>
        <w:rPr>
          <w:rFonts w:ascii="Times New Roman" w:hAnsi="Times New Roman"/>
        </w:rPr>
        <w:t>B</w:t>
      </w:r>
      <w:r w:rsidRPr="00BA14F9">
        <w:rPr>
          <w:rFonts w:ascii="Times New Roman" w:hAnsi="Times New Roman"/>
        </w:rPr>
        <w:t xml:space="preserve">asic </w:t>
      </w:r>
      <w:r>
        <w:rPr>
          <w:rFonts w:ascii="Times New Roman" w:hAnsi="Times New Roman"/>
        </w:rPr>
        <w:t>L</w:t>
      </w:r>
      <w:r w:rsidRPr="00BA14F9">
        <w:rPr>
          <w:rFonts w:ascii="Times New Roman" w:hAnsi="Times New Roman"/>
        </w:rPr>
        <w:t>iteracy learners and a</w:t>
      </w:r>
      <w:r>
        <w:rPr>
          <w:rFonts w:ascii="Times New Roman" w:hAnsi="Times New Roman"/>
        </w:rPr>
        <w:t>dult English Language Learners.</w:t>
      </w:r>
    </w:p>
    <w:p w:rsidR="0068684A" w:rsidRDefault="0068684A" w:rsidP="0068684A">
      <w:pPr>
        <w:pStyle w:val="ListParagraph"/>
        <w:numPr>
          <w:ilvl w:val="0"/>
          <w:numId w:val="22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 provide weekly tutoring to an adult ELL student. </w:t>
      </w:r>
    </w:p>
    <w:p w:rsidR="0068684A" w:rsidRPr="00BA14F9" w:rsidRDefault="0068684A" w:rsidP="0068684A">
      <w:pPr>
        <w:pStyle w:val="ListParagraph"/>
        <w:numPr>
          <w:ilvl w:val="0"/>
          <w:numId w:val="22"/>
        </w:numPr>
        <w:spacing w:line="240" w:lineRule="auto"/>
        <w:rPr>
          <w:rFonts w:ascii="Times New Roman" w:hAnsi="Times New Roman"/>
        </w:rPr>
      </w:pPr>
      <w:r w:rsidRPr="00BA14F9">
        <w:rPr>
          <w:rFonts w:ascii="Times New Roman" w:hAnsi="Times New Roman"/>
        </w:rPr>
        <w:t xml:space="preserve">March 2011 to </w:t>
      </w:r>
      <w:r w:rsidR="008A2D3D">
        <w:rPr>
          <w:rFonts w:ascii="Times New Roman" w:hAnsi="Times New Roman"/>
        </w:rPr>
        <w:t>May 2016</w:t>
      </w:r>
    </w:p>
    <w:p w:rsidR="0068684A" w:rsidRDefault="0068684A" w:rsidP="0068684A">
      <w:pPr>
        <w:ind w:left="720"/>
        <w:rPr>
          <w:rFonts w:ascii="Times New Roman" w:hAnsi="Times New Roman"/>
          <w:sz w:val="22"/>
          <w:szCs w:val="22"/>
        </w:rPr>
      </w:pPr>
      <w:r w:rsidRPr="00CE767A">
        <w:rPr>
          <w:rFonts w:ascii="Times New Roman" w:hAnsi="Times New Roman"/>
          <w:b/>
          <w:sz w:val="22"/>
          <w:szCs w:val="22"/>
        </w:rPr>
        <w:t>Chair of the Auction Committee</w:t>
      </w:r>
    </w:p>
    <w:p w:rsidR="0068684A" w:rsidRPr="00BA14F9" w:rsidRDefault="0068684A" w:rsidP="0068684A">
      <w:pPr>
        <w:pStyle w:val="ListParagraph"/>
        <w:numPr>
          <w:ilvl w:val="0"/>
          <w:numId w:val="23"/>
        </w:numPr>
        <w:spacing w:line="240" w:lineRule="auto"/>
        <w:rPr>
          <w:rFonts w:ascii="Times New Roman" w:hAnsi="Times New Roman"/>
        </w:rPr>
      </w:pPr>
      <w:r w:rsidRPr="00BA14F9">
        <w:rPr>
          <w:rFonts w:ascii="Times New Roman" w:hAnsi="Times New Roman"/>
        </w:rPr>
        <w:t>Annual Gala and Fundraising Committee</w:t>
      </w:r>
      <w:r>
        <w:rPr>
          <w:rFonts w:ascii="Times New Roman" w:hAnsi="Times New Roman"/>
        </w:rPr>
        <w:t xml:space="preserve"> for </w:t>
      </w:r>
      <w:r w:rsidRPr="00BA14F9">
        <w:rPr>
          <w:rFonts w:ascii="Times New Roman" w:hAnsi="Times New Roman"/>
        </w:rPr>
        <w:t xml:space="preserve">The Ellen </w:t>
      </w:r>
      <w:proofErr w:type="spellStart"/>
      <w:r w:rsidRPr="00BA14F9">
        <w:rPr>
          <w:rFonts w:ascii="Times New Roman" w:hAnsi="Times New Roman"/>
        </w:rPr>
        <w:t>Sinopoli</w:t>
      </w:r>
      <w:proofErr w:type="spellEnd"/>
      <w:r w:rsidRPr="00BA14F9">
        <w:rPr>
          <w:rFonts w:ascii="Times New Roman" w:hAnsi="Times New Roman"/>
        </w:rPr>
        <w:t xml:space="preserve"> Dance Company, The Egg Center for the Performing Arts, Albany, NY</w:t>
      </w:r>
    </w:p>
    <w:p w:rsidR="0068684A" w:rsidRPr="00BA14F9" w:rsidRDefault="0068684A" w:rsidP="0068684A">
      <w:pPr>
        <w:pStyle w:val="ListParagraph"/>
        <w:numPr>
          <w:ilvl w:val="0"/>
          <w:numId w:val="23"/>
        </w:numPr>
        <w:spacing w:line="240" w:lineRule="auto"/>
        <w:rPr>
          <w:rFonts w:ascii="Times New Roman" w:hAnsi="Times New Roman"/>
        </w:rPr>
      </w:pPr>
      <w:r w:rsidRPr="00BA14F9">
        <w:rPr>
          <w:rFonts w:ascii="Times New Roman" w:hAnsi="Times New Roman"/>
        </w:rPr>
        <w:t xml:space="preserve">December 2011 to </w:t>
      </w:r>
      <w:r>
        <w:rPr>
          <w:rFonts w:ascii="Times New Roman" w:hAnsi="Times New Roman"/>
        </w:rPr>
        <w:t>June 2014</w:t>
      </w:r>
    </w:p>
    <w:p w:rsidR="0068684A" w:rsidRDefault="0068684A" w:rsidP="0068684A">
      <w:pPr>
        <w:ind w:left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Visiting Speaker </w:t>
      </w:r>
      <w:r w:rsidRPr="00CE767A">
        <w:rPr>
          <w:rFonts w:ascii="Times New Roman" w:hAnsi="Times New Roman"/>
          <w:sz w:val="22"/>
          <w:szCs w:val="22"/>
        </w:rPr>
        <w:t xml:space="preserve">“Adventures in Modern Art”  </w:t>
      </w:r>
    </w:p>
    <w:p w:rsidR="0068684A" w:rsidRPr="00B42D7A" w:rsidRDefault="0068684A" w:rsidP="0068684A">
      <w:pPr>
        <w:pStyle w:val="ListParagraph"/>
        <w:numPr>
          <w:ilvl w:val="0"/>
          <w:numId w:val="29"/>
        </w:numPr>
        <w:spacing w:line="240" w:lineRule="auto"/>
        <w:rPr>
          <w:rFonts w:ascii="Times New Roman" w:hAnsi="Times New Roman"/>
        </w:rPr>
      </w:pPr>
      <w:r w:rsidRPr="00B42D7A">
        <w:rPr>
          <w:rFonts w:ascii="Times New Roman" w:hAnsi="Times New Roman"/>
        </w:rPr>
        <w:t xml:space="preserve">Shaker Pointe at Carondelet (Assisted living community for </w:t>
      </w:r>
      <w:r w:rsidR="008B7BF0">
        <w:rPr>
          <w:rFonts w:ascii="Times New Roman" w:hAnsi="Times New Roman"/>
        </w:rPr>
        <w:t>older persons</w:t>
      </w:r>
      <w:r w:rsidRPr="00B42D7A">
        <w:rPr>
          <w:rFonts w:ascii="Times New Roman" w:hAnsi="Times New Roman"/>
        </w:rPr>
        <w:t xml:space="preserve">) </w:t>
      </w:r>
    </w:p>
    <w:p w:rsidR="0068684A" w:rsidRPr="00B42D7A" w:rsidRDefault="0068684A" w:rsidP="0068684A">
      <w:pPr>
        <w:pStyle w:val="ListParagraph"/>
        <w:numPr>
          <w:ilvl w:val="0"/>
          <w:numId w:val="29"/>
        </w:numPr>
        <w:spacing w:line="240" w:lineRule="auto"/>
        <w:rPr>
          <w:rFonts w:ascii="Times New Roman" w:hAnsi="Times New Roman"/>
        </w:rPr>
      </w:pPr>
      <w:r w:rsidRPr="00B42D7A">
        <w:rPr>
          <w:rFonts w:ascii="Times New Roman" w:hAnsi="Times New Roman"/>
        </w:rPr>
        <w:t>July 15, 2013</w:t>
      </w:r>
    </w:p>
    <w:p w:rsidR="001230C6" w:rsidRDefault="001230C6" w:rsidP="0068684A">
      <w:pPr>
        <w:rPr>
          <w:rFonts w:ascii="Times New Roman" w:hAnsi="Times New Roman"/>
          <w:b/>
          <w:sz w:val="28"/>
          <w:szCs w:val="28"/>
        </w:rPr>
      </w:pPr>
    </w:p>
    <w:p w:rsidR="0068684A" w:rsidRPr="00CE767A" w:rsidRDefault="0068684A" w:rsidP="0068684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Professional Affiliations</w:t>
      </w:r>
    </w:p>
    <w:p w:rsidR="0068684A" w:rsidRPr="004A1718" w:rsidRDefault="0068684A" w:rsidP="0068684A">
      <w:pPr>
        <w:pStyle w:val="ListParagraph"/>
        <w:numPr>
          <w:ilvl w:val="0"/>
          <w:numId w:val="24"/>
        </w:numPr>
        <w:spacing w:line="240" w:lineRule="auto"/>
        <w:rPr>
          <w:rFonts w:ascii="Times New Roman" w:hAnsi="Times New Roman"/>
        </w:rPr>
        <w:sectPr w:rsidR="0068684A" w:rsidRPr="004A1718" w:rsidSect="00F1743C">
          <w:headerReference w:type="even" r:id="rId10"/>
          <w:headerReference w:type="default" r:id="rId11"/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DA18C5" w:rsidRDefault="00DA18C5" w:rsidP="0068684A">
      <w:pPr>
        <w:pStyle w:val="ListParagraph"/>
        <w:numPr>
          <w:ilvl w:val="0"/>
          <w:numId w:val="24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College Art Association, member</w:t>
      </w:r>
    </w:p>
    <w:p w:rsidR="00DA18C5" w:rsidRDefault="0068684A" w:rsidP="00AF0C75">
      <w:pPr>
        <w:pStyle w:val="ListParagraph"/>
        <w:numPr>
          <w:ilvl w:val="0"/>
          <w:numId w:val="24"/>
        </w:numPr>
        <w:spacing w:line="240" w:lineRule="auto"/>
        <w:rPr>
          <w:rFonts w:ascii="Times New Roman" w:hAnsi="Times New Roman"/>
        </w:rPr>
      </w:pPr>
      <w:r w:rsidRPr="004A1718">
        <w:rPr>
          <w:rFonts w:ascii="Times New Roman" w:hAnsi="Times New Roman"/>
        </w:rPr>
        <w:t>Society of Dance History Scholars, member</w:t>
      </w:r>
    </w:p>
    <w:p w:rsidR="006B0356" w:rsidRDefault="006B0356" w:rsidP="00AF0C75">
      <w:pPr>
        <w:pStyle w:val="ListParagraph"/>
        <w:numPr>
          <w:ilvl w:val="0"/>
          <w:numId w:val="24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American Association of University Professors, member</w:t>
      </w:r>
    </w:p>
    <w:p w:rsidR="00DA18C5" w:rsidRDefault="00DA18C5" w:rsidP="00DA18C5">
      <w:pPr>
        <w:ind w:left="360"/>
        <w:rPr>
          <w:rFonts w:ascii="Times New Roman" w:hAnsi="Times New Roman"/>
          <w:b/>
          <w:sz w:val="28"/>
          <w:szCs w:val="28"/>
        </w:rPr>
      </w:pPr>
    </w:p>
    <w:p w:rsidR="00485506" w:rsidRDefault="00485506">
      <w:pPr>
        <w:rPr>
          <w:rFonts w:ascii="Times New Roman" w:hAnsi="Times New Roman"/>
          <w:b/>
          <w:sz w:val="28"/>
          <w:szCs w:val="28"/>
        </w:rPr>
      </w:pPr>
    </w:p>
    <w:p w:rsidR="00AF0C75" w:rsidRPr="00DA18C5" w:rsidRDefault="00AF0C75" w:rsidP="00DA18C5">
      <w:pPr>
        <w:ind w:left="-360"/>
        <w:rPr>
          <w:rFonts w:ascii="Times New Roman" w:hAnsi="Times New Roman"/>
          <w:sz w:val="22"/>
          <w:szCs w:val="22"/>
        </w:rPr>
      </w:pPr>
      <w:r w:rsidRPr="00DA18C5">
        <w:rPr>
          <w:rFonts w:ascii="Times New Roman" w:hAnsi="Times New Roman"/>
          <w:b/>
          <w:sz w:val="28"/>
          <w:szCs w:val="28"/>
        </w:rPr>
        <w:t>Academic Honors</w:t>
      </w:r>
      <w:r w:rsidRPr="00DA18C5">
        <w:rPr>
          <w:rFonts w:ascii="Times New Roman" w:hAnsi="Times New Roman"/>
          <w:sz w:val="22"/>
          <w:szCs w:val="22"/>
        </w:rPr>
        <w:t> </w:t>
      </w:r>
    </w:p>
    <w:p w:rsidR="00AF0C75" w:rsidRPr="004A1718" w:rsidRDefault="00AF0C75" w:rsidP="00B42D7A">
      <w:pPr>
        <w:pStyle w:val="ListParagraph"/>
        <w:numPr>
          <w:ilvl w:val="0"/>
          <w:numId w:val="26"/>
        </w:numPr>
        <w:spacing w:line="240" w:lineRule="auto"/>
        <w:ind w:left="720"/>
        <w:rPr>
          <w:rFonts w:ascii="Times New Roman" w:hAnsi="Times New Roman"/>
        </w:rPr>
      </w:pPr>
      <w:r w:rsidRPr="004A1718">
        <w:rPr>
          <w:rFonts w:ascii="Times New Roman" w:hAnsi="Times New Roman"/>
        </w:rPr>
        <w:t>2010 American Council of Learned Societies Fellowship Nominee, Stony Brook University, Stony Brook, NY</w:t>
      </w:r>
    </w:p>
    <w:p w:rsidR="00AF0C75" w:rsidRPr="004A1718" w:rsidRDefault="00AF0C75" w:rsidP="00B42D7A">
      <w:pPr>
        <w:pStyle w:val="ListParagraph"/>
        <w:numPr>
          <w:ilvl w:val="0"/>
          <w:numId w:val="26"/>
        </w:numPr>
        <w:spacing w:line="240" w:lineRule="auto"/>
        <w:ind w:left="720"/>
        <w:rPr>
          <w:rFonts w:ascii="Times New Roman" w:hAnsi="Times New Roman"/>
        </w:rPr>
      </w:pPr>
      <w:r w:rsidRPr="004A1718">
        <w:rPr>
          <w:rFonts w:ascii="Times New Roman" w:hAnsi="Times New Roman"/>
        </w:rPr>
        <w:t>2005</w:t>
      </w:r>
      <w:r w:rsidR="009D160F">
        <w:rPr>
          <w:rFonts w:ascii="Times New Roman" w:hAnsi="Times New Roman"/>
        </w:rPr>
        <w:t xml:space="preserve"> </w:t>
      </w:r>
      <w:proofErr w:type="spellStart"/>
      <w:r w:rsidRPr="004A1718">
        <w:rPr>
          <w:rFonts w:ascii="Times New Roman" w:hAnsi="Times New Roman"/>
        </w:rPr>
        <w:t>Dedalus</w:t>
      </w:r>
      <w:proofErr w:type="spellEnd"/>
      <w:r w:rsidRPr="004A1718">
        <w:rPr>
          <w:rFonts w:ascii="Times New Roman" w:hAnsi="Times New Roman"/>
        </w:rPr>
        <w:t xml:space="preserve"> Foundation Fellowship Nominee, Stony Brook University</w:t>
      </w:r>
    </w:p>
    <w:p w:rsidR="00AF0C75" w:rsidRPr="004A1718" w:rsidRDefault="00AF0C75" w:rsidP="00B42D7A">
      <w:pPr>
        <w:pStyle w:val="ListParagraph"/>
        <w:numPr>
          <w:ilvl w:val="0"/>
          <w:numId w:val="26"/>
        </w:numPr>
        <w:spacing w:line="240" w:lineRule="auto"/>
        <w:ind w:left="720"/>
        <w:rPr>
          <w:rFonts w:ascii="Times New Roman" w:hAnsi="Times New Roman"/>
        </w:rPr>
      </w:pPr>
      <w:r w:rsidRPr="004A1718">
        <w:rPr>
          <w:rFonts w:ascii="Times New Roman" w:hAnsi="Times New Roman"/>
        </w:rPr>
        <w:t>Academic Scholarship, Department of Art History and Criticism, Stony Brook University</w:t>
      </w:r>
    </w:p>
    <w:p w:rsidR="00AF0C75" w:rsidRDefault="00AF0C75" w:rsidP="00B42D7A">
      <w:pPr>
        <w:pStyle w:val="ListParagraph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2001-2005</w:t>
      </w:r>
    </w:p>
    <w:p w:rsidR="00AF0C75" w:rsidRPr="00AF0C75" w:rsidRDefault="00AF0C75" w:rsidP="00B42D7A">
      <w:pPr>
        <w:pStyle w:val="ListParagraph"/>
        <w:numPr>
          <w:ilvl w:val="0"/>
          <w:numId w:val="27"/>
        </w:numPr>
        <w:spacing w:line="240" w:lineRule="auto"/>
        <w:ind w:left="720"/>
        <w:rPr>
          <w:rFonts w:ascii="Times New Roman" w:hAnsi="Times New Roman"/>
        </w:rPr>
      </w:pPr>
      <w:r w:rsidRPr="00AF0C75">
        <w:rPr>
          <w:rFonts w:ascii="Times New Roman" w:hAnsi="Times New Roman"/>
        </w:rPr>
        <w:t>Teaching Assistantship, Department of Art History and Criticism, Stony Brook University 2001-2005</w:t>
      </w:r>
    </w:p>
    <w:p w:rsidR="00AF0C75" w:rsidRDefault="00AF0C75" w:rsidP="00BE5781">
      <w:pPr>
        <w:rPr>
          <w:rFonts w:ascii="Times New Roman" w:hAnsi="Times New Roman"/>
          <w:b/>
          <w:sz w:val="28"/>
          <w:szCs w:val="28"/>
        </w:rPr>
      </w:pPr>
    </w:p>
    <w:p w:rsidR="00AF0C75" w:rsidRPr="00CE767A" w:rsidRDefault="00AF0C75" w:rsidP="00DA18C5">
      <w:pPr>
        <w:ind w:left="-360"/>
        <w:rPr>
          <w:rFonts w:ascii="Times New Roman" w:hAnsi="Times New Roman"/>
          <w:sz w:val="22"/>
          <w:szCs w:val="22"/>
        </w:rPr>
      </w:pPr>
      <w:r w:rsidRPr="00CE767A">
        <w:rPr>
          <w:rFonts w:ascii="Times New Roman" w:hAnsi="Times New Roman"/>
          <w:b/>
          <w:sz w:val="28"/>
          <w:szCs w:val="28"/>
        </w:rPr>
        <w:t>Languages</w:t>
      </w:r>
      <w:r w:rsidRPr="00CE767A">
        <w:rPr>
          <w:rFonts w:ascii="Times New Roman" w:hAnsi="Times New Roman"/>
          <w:sz w:val="28"/>
          <w:szCs w:val="28"/>
        </w:rPr>
        <w:t xml:space="preserve"> </w:t>
      </w:r>
    </w:p>
    <w:p w:rsidR="00B42D7A" w:rsidRPr="00B42D7A" w:rsidRDefault="00AF0C75" w:rsidP="00BE5781">
      <w:pPr>
        <w:pStyle w:val="ListParagraph"/>
        <w:numPr>
          <w:ilvl w:val="0"/>
          <w:numId w:val="30"/>
        </w:numPr>
        <w:spacing w:line="240" w:lineRule="auto"/>
        <w:rPr>
          <w:rFonts w:ascii="Times New Roman" w:hAnsi="Times New Roman"/>
        </w:rPr>
      </w:pPr>
      <w:r w:rsidRPr="00B42D7A">
        <w:rPr>
          <w:rFonts w:ascii="Times New Roman" w:hAnsi="Times New Roman"/>
        </w:rPr>
        <w:t>Spanish: intermediate verbal and written knowledge</w:t>
      </w:r>
    </w:p>
    <w:p w:rsidR="005F3504" w:rsidRDefault="00AF0C75" w:rsidP="00BE5781">
      <w:pPr>
        <w:pStyle w:val="ListParagraph"/>
        <w:numPr>
          <w:ilvl w:val="0"/>
          <w:numId w:val="30"/>
        </w:numPr>
        <w:spacing w:line="240" w:lineRule="auto"/>
        <w:rPr>
          <w:rFonts w:ascii="Times New Roman" w:hAnsi="Times New Roman"/>
        </w:rPr>
      </w:pPr>
      <w:r w:rsidRPr="005F3504">
        <w:rPr>
          <w:rFonts w:ascii="Times New Roman" w:hAnsi="Times New Roman"/>
        </w:rPr>
        <w:t>German: reading knowledge</w:t>
      </w:r>
    </w:p>
    <w:p w:rsidR="00AF0C75" w:rsidRDefault="00AF0C75" w:rsidP="005D1C5F">
      <w:pPr>
        <w:pStyle w:val="ListParagraph"/>
        <w:numPr>
          <w:ilvl w:val="0"/>
          <w:numId w:val="30"/>
        </w:numPr>
        <w:spacing w:line="240" w:lineRule="auto"/>
        <w:rPr>
          <w:rFonts w:ascii="Times New Roman" w:hAnsi="Times New Roman"/>
        </w:rPr>
      </w:pPr>
      <w:r w:rsidRPr="005F3504">
        <w:rPr>
          <w:rFonts w:ascii="Times New Roman" w:hAnsi="Times New Roman"/>
        </w:rPr>
        <w:t>French: reading knowledge</w:t>
      </w:r>
    </w:p>
    <w:p w:rsidR="00DA18C5" w:rsidRDefault="00DA18C5" w:rsidP="00DA18C5">
      <w:pPr>
        <w:ind w:left="-360"/>
        <w:rPr>
          <w:rFonts w:ascii="Times New Roman" w:hAnsi="Times New Roman"/>
          <w:b/>
          <w:sz w:val="28"/>
          <w:szCs w:val="28"/>
        </w:rPr>
      </w:pPr>
    </w:p>
    <w:p w:rsidR="00DA18C5" w:rsidRPr="00CE767A" w:rsidRDefault="00DA18C5" w:rsidP="00DA18C5">
      <w:pPr>
        <w:ind w:left="-360"/>
        <w:rPr>
          <w:rFonts w:ascii="Times New Roman" w:hAnsi="Times New Roman"/>
          <w:sz w:val="22"/>
          <w:szCs w:val="22"/>
        </w:rPr>
      </w:pPr>
      <w:r w:rsidRPr="00CE767A">
        <w:rPr>
          <w:rFonts w:ascii="Times New Roman" w:hAnsi="Times New Roman"/>
          <w:b/>
          <w:sz w:val="28"/>
          <w:szCs w:val="28"/>
        </w:rPr>
        <w:t>Computer Skills</w:t>
      </w:r>
    </w:p>
    <w:p w:rsidR="00DA18C5" w:rsidRPr="004A1718" w:rsidRDefault="00DA18C5" w:rsidP="00DA18C5">
      <w:pPr>
        <w:pStyle w:val="ListParagraph"/>
        <w:numPr>
          <w:ilvl w:val="0"/>
          <w:numId w:val="25"/>
        </w:numPr>
        <w:spacing w:line="240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D</w:t>
      </w:r>
      <w:r w:rsidRPr="004A1718">
        <w:rPr>
          <w:rFonts w:ascii="Times New Roman" w:hAnsi="Times New Roman"/>
        </w:rPr>
        <w:t xml:space="preserve">igital visual resources software such as LUNA Imaging (Insight™/Inscribe®), Adobe Photoshop™, </w:t>
      </w:r>
      <w:proofErr w:type="spellStart"/>
      <w:r w:rsidRPr="004A1718">
        <w:rPr>
          <w:rFonts w:ascii="Times New Roman" w:hAnsi="Times New Roman"/>
        </w:rPr>
        <w:t>ARTStor</w:t>
      </w:r>
      <w:proofErr w:type="spellEnd"/>
      <w:r w:rsidRPr="004A1718">
        <w:rPr>
          <w:rFonts w:ascii="Times New Roman" w:hAnsi="Times New Roman"/>
        </w:rPr>
        <w:t>, and Microsoft PowerPoint.</w:t>
      </w:r>
    </w:p>
    <w:p w:rsidR="00DA18C5" w:rsidRPr="004A1718" w:rsidRDefault="00DA18C5" w:rsidP="00DA18C5">
      <w:pPr>
        <w:pStyle w:val="ListParagraph"/>
        <w:numPr>
          <w:ilvl w:val="0"/>
          <w:numId w:val="25"/>
        </w:numPr>
        <w:spacing w:line="240" w:lineRule="auto"/>
        <w:ind w:left="720"/>
        <w:rPr>
          <w:rFonts w:ascii="Times New Roman" w:hAnsi="Times New Roman"/>
        </w:rPr>
      </w:pPr>
      <w:r w:rsidRPr="004A1718">
        <w:rPr>
          <w:rFonts w:ascii="Times New Roman" w:hAnsi="Times New Roman"/>
        </w:rPr>
        <w:t xml:space="preserve">Adobe </w:t>
      </w:r>
      <w:proofErr w:type="spellStart"/>
      <w:r w:rsidRPr="004A1718">
        <w:rPr>
          <w:rFonts w:ascii="Times New Roman" w:hAnsi="Times New Roman"/>
        </w:rPr>
        <w:t>Pagemaker</w:t>
      </w:r>
      <w:proofErr w:type="spellEnd"/>
      <w:r w:rsidRPr="004A1718">
        <w:rPr>
          <w:rFonts w:ascii="Times New Roman" w:hAnsi="Times New Roman"/>
        </w:rPr>
        <w:t>® and Adobe Acrobat Pro® for editing and publication.</w:t>
      </w:r>
    </w:p>
    <w:p w:rsidR="00DA18C5" w:rsidRPr="006421BD" w:rsidRDefault="00DA18C5" w:rsidP="00DA18C5">
      <w:pPr>
        <w:pStyle w:val="ListParagraph"/>
        <w:numPr>
          <w:ilvl w:val="0"/>
          <w:numId w:val="25"/>
        </w:numPr>
        <w:spacing w:line="240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Pr="004A1718">
        <w:rPr>
          <w:rFonts w:ascii="Times New Roman" w:hAnsi="Times New Roman"/>
        </w:rPr>
        <w:t xml:space="preserve">cademic software such as Blackboard® and </w:t>
      </w:r>
      <w:proofErr w:type="spellStart"/>
      <w:r w:rsidRPr="004A1718">
        <w:rPr>
          <w:rFonts w:ascii="Times New Roman" w:hAnsi="Times New Roman"/>
        </w:rPr>
        <w:t>Moodle</w:t>
      </w:r>
      <w:proofErr w:type="spellEnd"/>
      <w:r w:rsidRPr="004A1718">
        <w:rPr>
          <w:rFonts w:ascii="Times New Roman" w:hAnsi="Times New Roman"/>
        </w:rPr>
        <w:t xml:space="preserve">™ as an adjunct to classroom instruction and for distance learning courses. </w:t>
      </w:r>
    </w:p>
    <w:sectPr w:rsidR="00DA18C5" w:rsidRPr="006421BD" w:rsidSect="00ED1130">
      <w:headerReference w:type="default" r:id="rId12"/>
      <w:type w:val="continuous"/>
      <w:pgSz w:w="12240" w:h="15840"/>
      <w:pgMar w:top="1440" w:right="144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7EB1" w:rsidRDefault="008F7EB1">
      <w:r>
        <w:separator/>
      </w:r>
    </w:p>
  </w:endnote>
  <w:endnote w:type="continuationSeparator" w:id="0">
    <w:p w:rsidR="008F7EB1" w:rsidRDefault="008F7E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7EB1" w:rsidRDefault="008F7EB1">
      <w:r>
        <w:separator/>
      </w:r>
    </w:p>
  </w:footnote>
  <w:footnote w:type="continuationSeparator" w:id="0">
    <w:p w:rsidR="008F7EB1" w:rsidRDefault="008F7E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713120"/>
      <w:docPartObj>
        <w:docPartGallery w:val="Page Numbers (Top of Page)"/>
        <w:docPartUnique/>
      </w:docPartObj>
    </w:sdtPr>
    <w:sdtContent>
      <w:p w:rsidR="008F7EB1" w:rsidRDefault="00DE5666">
        <w:pPr>
          <w:pStyle w:val="Header"/>
        </w:pPr>
        <w:r w:rsidRPr="00E55A89">
          <w:rPr>
            <w:rFonts w:ascii="Times New Roman" w:hAnsi="Times New Roman"/>
            <w:sz w:val="20"/>
            <w:szCs w:val="20"/>
          </w:rPr>
          <w:fldChar w:fldCharType="begin"/>
        </w:r>
        <w:r w:rsidR="008F7EB1" w:rsidRPr="00E55A89">
          <w:rPr>
            <w:rFonts w:ascii="Times New Roman" w:hAnsi="Times New Roman"/>
            <w:sz w:val="20"/>
            <w:szCs w:val="20"/>
          </w:rPr>
          <w:instrText xml:space="preserve"> PAGE   \* MERGEFORMAT </w:instrText>
        </w:r>
        <w:r w:rsidRPr="00E55A89">
          <w:rPr>
            <w:rFonts w:ascii="Times New Roman" w:hAnsi="Times New Roman"/>
            <w:sz w:val="20"/>
            <w:szCs w:val="20"/>
          </w:rPr>
          <w:fldChar w:fldCharType="separate"/>
        </w:r>
        <w:r w:rsidR="00F1743C">
          <w:rPr>
            <w:rFonts w:ascii="Times New Roman" w:hAnsi="Times New Roman"/>
            <w:noProof/>
            <w:sz w:val="20"/>
            <w:szCs w:val="20"/>
          </w:rPr>
          <w:t>2</w:t>
        </w:r>
        <w:r w:rsidRPr="00E55A89">
          <w:rPr>
            <w:rFonts w:ascii="Times New Roman" w:hAnsi="Times New Roman"/>
            <w:sz w:val="20"/>
            <w:szCs w:val="20"/>
          </w:rPr>
          <w:fldChar w:fldCharType="end"/>
        </w:r>
        <w:r w:rsidR="008F7EB1">
          <w:t xml:space="preserve">    </w:t>
        </w:r>
      </w:p>
    </w:sdtContent>
  </w:sdt>
  <w:p w:rsidR="008F7EB1" w:rsidRDefault="008F7EB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EB1" w:rsidRPr="00ED1130" w:rsidRDefault="008F7EB1">
    <w:pPr>
      <w:pStyle w:val="Header"/>
      <w:jc w:val="right"/>
      <w:rPr>
        <w:rFonts w:ascii="Times New Roman" w:hAnsi="Times New Roman"/>
        <w:sz w:val="20"/>
        <w:szCs w:val="20"/>
      </w:rPr>
    </w:pPr>
    <w:r w:rsidRPr="00ED1130">
      <w:rPr>
        <w:rFonts w:ascii="Times New Roman" w:hAnsi="Times New Roman"/>
        <w:sz w:val="20"/>
        <w:szCs w:val="20"/>
      </w:rPr>
      <w:t xml:space="preserve">  Shane</w:t>
    </w:r>
    <w:r>
      <w:rPr>
        <w:rFonts w:ascii="Times New Roman" w:hAnsi="Times New Roman"/>
        <w:sz w:val="20"/>
        <w:szCs w:val="20"/>
      </w:rPr>
      <w:t xml:space="preserve">   </w:t>
    </w:r>
    <w:r>
      <w:rPr>
        <w:rFonts w:ascii="Times New Roman" w:hAnsi="Times New Roman"/>
        <w:i/>
        <w:sz w:val="20"/>
        <w:szCs w:val="20"/>
      </w:rPr>
      <w:t>curriculum vitae</w:t>
    </w:r>
    <w:r w:rsidRPr="00ED1130">
      <w:rPr>
        <w:rFonts w:ascii="Times New Roman" w:hAnsi="Times New Roman"/>
        <w:sz w:val="20"/>
        <w:szCs w:val="20"/>
      </w:rPr>
      <w:t xml:space="preserve">     </w:t>
    </w:r>
    <w:r w:rsidR="00DE5666" w:rsidRPr="00ED1130">
      <w:rPr>
        <w:rFonts w:ascii="Times New Roman" w:hAnsi="Times New Roman"/>
        <w:sz w:val="20"/>
        <w:szCs w:val="20"/>
      </w:rPr>
      <w:fldChar w:fldCharType="begin"/>
    </w:r>
    <w:r w:rsidRPr="00ED1130">
      <w:rPr>
        <w:rFonts w:ascii="Times New Roman" w:hAnsi="Times New Roman"/>
        <w:sz w:val="20"/>
        <w:szCs w:val="20"/>
      </w:rPr>
      <w:instrText xml:space="preserve"> PAGE   \* MERGEFORMAT </w:instrText>
    </w:r>
    <w:r w:rsidR="00DE5666" w:rsidRPr="00ED1130">
      <w:rPr>
        <w:rFonts w:ascii="Times New Roman" w:hAnsi="Times New Roman"/>
        <w:sz w:val="20"/>
        <w:szCs w:val="20"/>
      </w:rPr>
      <w:fldChar w:fldCharType="separate"/>
    </w:r>
    <w:r w:rsidR="00F57B93">
      <w:rPr>
        <w:rFonts w:ascii="Times New Roman" w:hAnsi="Times New Roman"/>
        <w:noProof/>
        <w:sz w:val="20"/>
        <w:szCs w:val="20"/>
      </w:rPr>
      <w:t>2</w:t>
    </w:r>
    <w:r w:rsidR="00DE5666" w:rsidRPr="00ED1130">
      <w:rPr>
        <w:rFonts w:ascii="Times New Roman" w:hAnsi="Times New Roman"/>
        <w:sz w:val="20"/>
        <w:szCs w:val="20"/>
      </w:rPr>
      <w:fldChar w:fldCharType="end"/>
    </w:r>
  </w:p>
  <w:p w:rsidR="008F7EB1" w:rsidRPr="00ED1130" w:rsidRDefault="008F7EB1" w:rsidP="00ED1130">
    <w:pPr>
      <w:pStyle w:val="Header"/>
      <w:jc w:val="right"/>
      <w:rPr>
        <w:rFonts w:ascii="Times New Roman" w:hAnsi="Times New Roman"/>
        <w:sz w:val="20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EB1" w:rsidRPr="00ED1130" w:rsidRDefault="008F7EB1">
    <w:pPr>
      <w:pStyle w:val="Header"/>
      <w:jc w:val="right"/>
      <w:rPr>
        <w:rFonts w:ascii="Times New Roman" w:hAnsi="Times New Roman"/>
        <w:sz w:val="20"/>
        <w:szCs w:val="20"/>
      </w:rPr>
    </w:pPr>
    <w:r w:rsidRPr="00ED1130">
      <w:rPr>
        <w:rFonts w:ascii="Times New Roman" w:hAnsi="Times New Roman"/>
        <w:sz w:val="20"/>
        <w:szCs w:val="20"/>
      </w:rPr>
      <w:t xml:space="preserve">  Shane</w:t>
    </w:r>
    <w:r>
      <w:rPr>
        <w:rFonts w:ascii="Times New Roman" w:hAnsi="Times New Roman"/>
        <w:sz w:val="20"/>
        <w:szCs w:val="20"/>
      </w:rPr>
      <w:t xml:space="preserve">   </w:t>
    </w:r>
    <w:r>
      <w:rPr>
        <w:rFonts w:ascii="Times New Roman" w:hAnsi="Times New Roman"/>
        <w:i/>
        <w:sz w:val="20"/>
        <w:szCs w:val="20"/>
      </w:rPr>
      <w:t>résumé</w:t>
    </w:r>
    <w:r w:rsidRPr="00ED1130">
      <w:rPr>
        <w:rFonts w:ascii="Times New Roman" w:hAnsi="Times New Roman"/>
        <w:sz w:val="20"/>
        <w:szCs w:val="20"/>
      </w:rPr>
      <w:t xml:space="preserve">   </w:t>
    </w:r>
    <w:r w:rsidR="00DE5666" w:rsidRPr="00ED1130">
      <w:rPr>
        <w:rFonts w:ascii="Times New Roman" w:hAnsi="Times New Roman"/>
        <w:sz w:val="20"/>
        <w:szCs w:val="20"/>
      </w:rPr>
      <w:fldChar w:fldCharType="begin"/>
    </w:r>
    <w:r w:rsidRPr="00ED1130">
      <w:rPr>
        <w:rFonts w:ascii="Times New Roman" w:hAnsi="Times New Roman"/>
        <w:sz w:val="20"/>
        <w:szCs w:val="20"/>
      </w:rPr>
      <w:instrText xml:space="preserve"> PAGE   \* MERGEFORMAT </w:instrText>
    </w:r>
    <w:r w:rsidR="00DE5666" w:rsidRPr="00ED1130">
      <w:rPr>
        <w:rFonts w:ascii="Times New Roman" w:hAnsi="Times New Roman"/>
        <w:sz w:val="20"/>
        <w:szCs w:val="20"/>
      </w:rPr>
      <w:fldChar w:fldCharType="separate"/>
    </w:r>
    <w:r w:rsidR="006421BD">
      <w:rPr>
        <w:rFonts w:ascii="Times New Roman" w:hAnsi="Times New Roman"/>
        <w:noProof/>
        <w:sz w:val="20"/>
        <w:szCs w:val="20"/>
      </w:rPr>
      <w:t>13</w:t>
    </w:r>
    <w:r w:rsidR="00DE5666" w:rsidRPr="00ED1130">
      <w:rPr>
        <w:rFonts w:ascii="Times New Roman" w:hAnsi="Times New Roman"/>
        <w:sz w:val="20"/>
        <w:szCs w:val="20"/>
      </w:rPr>
      <w:fldChar w:fldCharType="end"/>
    </w:r>
  </w:p>
  <w:p w:rsidR="008F7EB1" w:rsidRPr="00ED1130" w:rsidRDefault="008F7EB1" w:rsidP="00ED1130">
    <w:pPr>
      <w:pStyle w:val="Header"/>
      <w:jc w:val="right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01087"/>
    <w:multiLevelType w:val="hybridMultilevel"/>
    <w:tmpl w:val="64767C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AF00E9"/>
    <w:multiLevelType w:val="hybridMultilevel"/>
    <w:tmpl w:val="298C2A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EFB6758"/>
    <w:multiLevelType w:val="hybridMultilevel"/>
    <w:tmpl w:val="D5860E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1EE7A28"/>
    <w:multiLevelType w:val="hybridMultilevel"/>
    <w:tmpl w:val="5BB22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C36478"/>
    <w:multiLevelType w:val="hybridMultilevel"/>
    <w:tmpl w:val="1E7618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0B5061F"/>
    <w:multiLevelType w:val="hybridMultilevel"/>
    <w:tmpl w:val="1002A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FD6B5B"/>
    <w:multiLevelType w:val="hybridMultilevel"/>
    <w:tmpl w:val="7D662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FF0EE8"/>
    <w:multiLevelType w:val="hybridMultilevel"/>
    <w:tmpl w:val="33824D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5B96359"/>
    <w:multiLevelType w:val="hybridMultilevel"/>
    <w:tmpl w:val="1AC8E2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6686CBB"/>
    <w:multiLevelType w:val="hybridMultilevel"/>
    <w:tmpl w:val="9A4E25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6701812"/>
    <w:multiLevelType w:val="hybridMultilevel"/>
    <w:tmpl w:val="5AA870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ABA3AFE"/>
    <w:multiLevelType w:val="singleLevel"/>
    <w:tmpl w:val="A9547674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3D547927"/>
    <w:multiLevelType w:val="hybridMultilevel"/>
    <w:tmpl w:val="2B4081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E550136"/>
    <w:multiLevelType w:val="hybridMultilevel"/>
    <w:tmpl w:val="39FE44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F002A9C"/>
    <w:multiLevelType w:val="hybridMultilevel"/>
    <w:tmpl w:val="DDA0FD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2031D26"/>
    <w:multiLevelType w:val="hybridMultilevel"/>
    <w:tmpl w:val="08C4BF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24C109E"/>
    <w:multiLevelType w:val="hybridMultilevel"/>
    <w:tmpl w:val="7BF017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F1E7158"/>
    <w:multiLevelType w:val="hybridMultilevel"/>
    <w:tmpl w:val="23BC68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2FE266F"/>
    <w:multiLevelType w:val="hybridMultilevel"/>
    <w:tmpl w:val="65AE50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418696D"/>
    <w:multiLevelType w:val="hybridMultilevel"/>
    <w:tmpl w:val="A73426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6391D63"/>
    <w:multiLevelType w:val="hybridMultilevel"/>
    <w:tmpl w:val="F75AD9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BD96C68"/>
    <w:multiLevelType w:val="hybridMultilevel"/>
    <w:tmpl w:val="30C689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F5D3480"/>
    <w:multiLevelType w:val="hybridMultilevel"/>
    <w:tmpl w:val="B71C31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11D652A"/>
    <w:multiLevelType w:val="hybridMultilevel"/>
    <w:tmpl w:val="739E0D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6DA041D"/>
    <w:multiLevelType w:val="hybridMultilevel"/>
    <w:tmpl w:val="F99090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87E7B61"/>
    <w:multiLevelType w:val="hybridMultilevel"/>
    <w:tmpl w:val="29EEE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B70FA6"/>
    <w:multiLevelType w:val="hybridMultilevel"/>
    <w:tmpl w:val="0136DE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9121C28"/>
    <w:multiLevelType w:val="multilevel"/>
    <w:tmpl w:val="30D4C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6894092"/>
    <w:multiLevelType w:val="hybridMultilevel"/>
    <w:tmpl w:val="BADE6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963122"/>
    <w:multiLevelType w:val="hybridMultilevel"/>
    <w:tmpl w:val="2B4436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9673090"/>
    <w:multiLevelType w:val="hybridMultilevel"/>
    <w:tmpl w:val="8DC899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A4219A6"/>
    <w:multiLevelType w:val="hybridMultilevel"/>
    <w:tmpl w:val="5CD6E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8A11C3"/>
    <w:multiLevelType w:val="hybridMultilevel"/>
    <w:tmpl w:val="3CF61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5"/>
  </w:num>
  <w:num w:numId="3">
    <w:abstractNumId w:val="6"/>
  </w:num>
  <w:num w:numId="4">
    <w:abstractNumId w:val="11"/>
  </w:num>
  <w:num w:numId="5">
    <w:abstractNumId w:val="4"/>
  </w:num>
  <w:num w:numId="6">
    <w:abstractNumId w:val="0"/>
  </w:num>
  <w:num w:numId="7">
    <w:abstractNumId w:val="5"/>
  </w:num>
  <w:num w:numId="8">
    <w:abstractNumId w:val="15"/>
  </w:num>
  <w:num w:numId="9">
    <w:abstractNumId w:val="28"/>
  </w:num>
  <w:num w:numId="10">
    <w:abstractNumId w:val="32"/>
  </w:num>
  <w:num w:numId="11">
    <w:abstractNumId w:val="9"/>
  </w:num>
  <w:num w:numId="12">
    <w:abstractNumId w:val="12"/>
  </w:num>
  <w:num w:numId="13">
    <w:abstractNumId w:val="26"/>
  </w:num>
  <w:num w:numId="14">
    <w:abstractNumId w:val="10"/>
  </w:num>
  <w:num w:numId="15">
    <w:abstractNumId w:val="14"/>
  </w:num>
  <w:num w:numId="16">
    <w:abstractNumId w:val="23"/>
  </w:num>
  <w:num w:numId="17">
    <w:abstractNumId w:val="13"/>
  </w:num>
  <w:num w:numId="18">
    <w:abstractNumId w:val="22"/>
  </w:num>
  <w:num w:numId="19">
    <w:abstractNumId w:val="17"/>
  </w:num>
  <w:num w:numId="20">
    <w:abstractNumId w:val="20"/>
  </w:num>
  <w:num w:numId="21">
    <w:abstractNumId w:val="2"/>
  </w:num>
  <w:num w:numId="22">
    <w:abstractNumId w:val="29"/>
  </w:num>
  <w:num w:numId="23">
    <w:abstractNumId w:val="30"/>
  </w:num>
  <w:num w:numId="24">
    <w:abstractNumId w:val="3"/>
  </w:num>
  <w:num w:numId="25">
    <w:abstractNumId w:val="24"/>
  </w:num>
  <w:num w:numId="26">
    <w:abstractNumId w:val="16"/>
  </w:num>
  <w:num w:numId="27">
    <w:abstractNumId w:val="8"/>
  </w:num>
  <w:num w:numId="28">
    <w:abstractNumId w:val="1"/>
  </w:num>
  <w:num w:numId="29">
    <w:abstractNumId w:val="21"/>
  </w:num>
  <w:num w:numId="30">
    <w:abstractNumId w:val="31"/>
  </w:num>
  <w:num w:numId="31">
    <w:abstractNumId w:val="19"/>
  </w:num>
  <w:num w:numId="32">
    <w:abstractNumId w:val="7"/>
  </w:num>
  <w:num w:numId="3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8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0C32"/>
    <w:rsid w:val="00004225"/>
    <w:rsid w:val="00004816"/>
    <w:rsid w:val="00007F5E"/>
    <w:rsid w:val="0001191E"/>
    <w:rsid w:val="00012445"/>
    <w:rsid w:val="00012EBA"/>
    <w:rsid w:val="00013F2D"/>
    <w:rsid w:val="000302B8"/>
    <w:rsid w:val="00033731"/>
    <w:rsid w:val="00033C79"/>
    <w:rsid w:val="00033EA2"/>
    <w:rsid w:val="00034B4C"/>
    <w:rsid w:val="0003660A"/>
    <w:rsid w:val="00036666"/>
    <w:rsid w:val="00046AD7"/>
    <w:rsid w:val="00051EA2"/>
    <w:rsid w:val="000600B4"/>
    <w:rsid w:val="0007667A"/>
    <w:rsid w:val="00080464"/>
    <w:rsid w:val="00082002"/>
    <w:rsid w:val="000848EC"/>
    <w:rsid w:val="00084A2C"/>
    <w:rsid w:val="000850BA"/>
    <w:rsid w:val="00085B9C"/>
    <w:rsid w:val="00086EDF"/>
    <w:rsid w:val="00091B92"/>
    <w:rsid w:val="000A5AC6"/>
    <w:rsid w:val="000B065A"/>
    <w:rsid w:val="000B1FB9"/>
    <w:rsid w:val="000B4B2D"/>
    <w:rsid w:val="000B60D4"/>
    <w:rsid w:val="000D13BD"/>
    <w:rsid w:val="000D31C4"/>
    <w:rsid w:val="000D715C"/>
    <w:rsid w:val="000D72AF"/>
    <w:rsid w:val="000D78DE"/>
    <w:rsid w:val="000E2945"/>
    <w:rsid w:val="00101020"/>
    <w:rsid w:val="00110616"/>
    <w:rsid w:val="00111098"/>
    <w:rsid w:val="00111F56"/>
    <w:rsid w:val="0011623A"/>
    <w:rsid w:val="001230C6"/>
    <w:rsid w:val="0012419C"/>
    <w:rsid w:val="001375C2"/>
    <w:rsid w:val="001423C0"/>
    <w:rsid w:val="00146EA5"/>
    <w:rsid w:val="0014763C"/>
    <w:rsid w:val="00150836"/>
    <w:rsid w:val="00150B05"/>
    <w:rsid w:val="001516AA"/>
    <w:rsid w:val="001523A8"/>
    <w:rsid w:val="00156E95"/>
    <w:rsid w:val="001625D3"/>
    <w:rsid w:val="00162A75"/>
    <w:rsid w:val="00162E61"/>
    <w:rsid w:val="00163B93"/>
    <w:rsid w:val="00165FE8"/>
    <w:rsid w:val="00166428"/>
    <w:rsid w:val="00172A66"/>
    <w:rsid w:val="00172ECA"/>
    <w:rsid w:val="00176895"/>
    <w:rsid w:val="00183011"/>
    <w:rsid w:val="00186009"/>
    <w:rsid w:val="00186F4A"/>
    <w:rsid w:val="00192F0F"/>
    <w:rsid w:val="001A45CA"/>
    <w:rsid w:val="001A74EC"/>
    <w:rsid w:val="001B46A5"/>
    <w:rsid w:val="001C0D0A"/>
    <w:rsid w:val="001D0EF9"/>
    <w:rsid w:val="001E3216"/>
    <w:rsid w:val="001F731C"/>
    <w:rsid w:val="00203F74"/>
    <w:rsid w:val="00214DD1"/>
    <w:rsid w:val="00220B07"/>
    <w:rsid w:val="002302B9"/>
    <w:rsid w:val="00230B73"/>
    <w:rsid w:val="00234843"/>
    <w:rsid w:val="00234F17"/>
    <w:rsid w:val="00240052"/>
    <w:rsid w:val="00242ABB"/>
    <w:rsid w:val="002444AD"/>
    <w:rsid w:val="0024620E"/>
    <w:rsid w:val="00260B3A"/>
    <w:rsid w:val="00266830"/>
    <w:rsid w:val="0027173A"/>
    <w:rsid w:val="0027536D"/>
    <w:rsid w:val="00282DBF"/>
    <w:rsid w:val="00283584"/>
    <w:rsid w:val="00292B06"/>
    <w:rsid w:val="00294DF6"/>
    <w:rsid w:val="002A16A6"/>
    <w:rsid w:val="002A1FE5"/>
    <w:rsid w:val="002A6FB2"/>
    <w:rsid w:val="002B12FB"/>
    <w:rsid w:val="002B263B"/>
    <w:rsid w:val="002B2ABD"/>
    <w:rsid w:val="002E03F6"/>
    <w:rsid w:val="002E5E47"/>
    <w:rsid w:val="002F1CE8"/>
    <w:rsid w:val="002F7C84"/>
    <w:rsid w:val="00310C48"/>
    <w:rsid w:val="003169F4"/>
    <w:rsid w:val="0033477B"/>
    <w:rsid w:val="00337184"/>
    <w:rsid w:val="00347C96"/>
    <w:rsid w:val="00351865"/>
    <w:rsid w:val="00353121"/>
    <w:rsid w:val="00365C57"/>
    <w:rsid w:val="0037171A"/>
    <w:rsid w:val="00371C15"/>
    <w:rsid w:val="003753E5"/>
    <w:rsid w:val="00383FF3"/>
    <w:rsid w:val="00386FE9"/>
    <w:rsid w:val="0038793E"/>
    <w:rsid w:val="003915A1"/>
    <w:rsid w:val="003A04A6"/>
    <w:rsid w:val="003A1DE8"/>
    <w:rsid w:val="003A567E"/>
    <w:rsid w:val="003A56D0"/>
    <w:rsid w:val="003A7270"/>
    <w:rsid w:val="003B2502"/>
    <w:rsid w:val="003B464E"/>
    <w:rsid w:val="003B7DA0"/>
    <w:rsid w:val="003C5273"/>
    <w:rsid w:val="003C57EC"/>
    <w:rsid w:val="003C5916"/>
    <w:rsid w:val="003F130A"/>
    <w:rsid w:val="003F69DB"/>
    <w:rsid w:val="004005CE"/>
    <w:rsid w:val="004027BC"/>
    <w:rsid w:val="00406662"/>
    <w:rsid w:val="00412BE8"/>
    <w:rsid w:val="00422B2F"/>
    <w:rsid w:val="00425CCB"/>
    <w:rsid w:val="0042639B"/>
    <w:rsid w:val="00426C2A"/>
    <w:rsid w:val="00437CA7"/>
    <w:rsid w:val="00443447"/>
    <w:rsid w:val="00445785"/>
    <w:rsid w:val="00451832"/>
    <w:rsid w:val="004578CA"/>
    <w:rsid w:val="00461E7C"/>
    <w:rsid w:val="00465DD2"/>
    <w:rsid w:val="004701BC"/>
    <w:rsid w:val="004740A5"/>
    <w:rsid w:val="00476515"/>
    <w:rsid w:val="00476FB1"/>
    <w:rsid w:val="00480ED6"/>
    <w:rsid w:val="00482FEE"/>
    <w:rsid w:val="00485506"/>
    <w:rsid w:val="00485C23"/>
    <w:rsid w:val="0048740F"/>
    <w:rsid w:val="00490D3A"/>
    <w:rsid w:val="004A1718"/>
    <w:rsid w:val="004A23A8"/>
    <w:rsid w:val="004B166D"/>
    <w:rsid w:val="004C66E9"/>
    <w:rsid w:val="004C7FDF"/>
    <w:rsid w:val="004D2FB8"/>
    <w:rsid w:val="004D6F9C"/>
    <w:rsid w:val="004E224D"/>
    <w:rsid w:val="004E295D"/>
    <w:rsid w:val="005008D7"/>
    <w:rsid w:val="00500D5B"/>
    <w:rsid w:val="00513F4E"/>
    <w:rsid w:val="00520230"/>
    <w:rsid w:val="00520C21"/>
    <w:rsid w:val="00523E6D"/>
    <w:rsid w:val="00526781"/>
    <w:rsid w:val="00540C32"/>
    <w:rsid w:val="00544E06"/>
    <w:rsid w:val="005513C2"/>
    <w:rsid w:val="005546F3"/>
    <w:rsid w:val="005555F4"/>
    <w:rsid w:val="00560237"/>
    <w:rsid w:val="005613BE"/>
    <w:rsid w:val="00562F6F"/>
    <w:rsid w:val="00564FDF"/>
    <w:rsid w:val="00566E01"/>
    <w:rsid w:val="00571135"/>
    <w:rsid w:val="00574286"/>
    <w:rsid w:val="005918CD"/>
    <w:rsid w:val="00594A99"/>
    <w:rsid w:val="005A1242"/>
    <w:rsid w:val="005B01DC"/>
    <w:rsid w:val="005B14AB"/>
    <w:rsid w:val="005B3078"/>
    <w:rsid w:val="005B4AED"/>
    <w:rsid w:val="005C1531"/>
    <w:rsid w:val="005C1610"/>
    <w:rsid w:val="005D0832"/>
    <w:rsid w:val="005D1C5F"/>
    <w:rsid w:val="005D4059"/>
    <w:rsid w:val="005D50B3"/>
    <w:rsid w:val="005D6347"/>
    <w:rsid w:val="005F23FB"/>
    <w:rsid w:val="005F3504"/>
    <w:rsid w:val="005F6903"/>
    <w:rsid w:val="005F6E89"/>
    <w:rsid w:val="005F7259"/>
    <w:rsid w:val="0060303E"/>
    <w:rsid w:val="00605ADB"/>
    <w:rsid w:val="00606E70"/>
    <w:rsid w:val="00612353"/>
    <w:rsid w:val="00614B29"/>
    <w:rsid w:val="00615512"/>
    <w:rsid w:val="0061767B"/>
    <w:rsid w:val="00617FD2"/>
    <w:rsid w:val="00620E16"/>
    <w:rsid w:val="006215E0"/>
    <w:rsid w:val="00623A33"/>
    <w:rsid w:val="006271AC"/>
    <w:rsid w:val="00631B07"/>
    <w:rsid w:val="00634C00"/>
    <w:rsid w:val="00636ACA"/>
    <w:rsid w:val="00637B03"/>
    <w:rsid w:val="00637E0B"/>
    <w:rsid w:val="006403D4"/>
    <w:rsid w:val="006421BD"/>
    <w:rsid w:val="006429A2"/>
    <w:rsid w:val="006503BF"/>
    <w:rsid w:val="006534D6"/>
    <w:rsid w:val="00657C20"/>
    <w:rsid w:val="006663F9"/>
    <w:rsid w:val="00670B08"/>
    <w:rsid w:val="006729D5"/>
    <w:rsid w:val="00685890"/>
    <w:rsid w:val="0068684A"/>
    <w:rsid w:val="00696324"/>
    <w:rsid w:val="006A2546"/>
    <w:rsid w:val="006A5E50"/>
    <w:rsid w:val="006B0356"/>
    <w:rsid w:val="006B07AA"/>
    <w:rsid w:val="006B42AC"/>
    <w:rsid w:val="006C2780"/>
    <w:rsid w:val="006C4ED5"/>
    <w:rsid w:val="006D07F8"/>
    <w:rsid w:val="006D167C"/>
    <w:rsid w:val="006D4480"/>
    <w:rsid w:val="006D5A3C"/>
    <w:rsid w:val="006E016D"/>
    <w:rsid w:val="006E2153"/>
    <w:rsid w:val="006E2712"/>
    <w:rsid w:val="006F201A"/>
    <w:rsid w:val="006F2417"/>
    <w:rsid w:val="006F3F77"/>
    <w:rsid w:val="006F509F"/>
    <w:rsid w:val="006F538E"/>
    <w:rsid w:val="006F58E6"/>
    <w:rsid w:val="00706E1D"/>
    <w:rsid w:val="007070EA"/>
    <w:rsid w:val="0072185A"/>
    <w:rsid w:val="00730FA6"/>
    <w:rsid w:val="00736E28"/>
    <w:rsid w:val="007412FF"/>
    <w:rsid w:val="00743485"/>
    <w:rsid w:val="00750DF4"/>
    <w:rsid w:val="0075315E"/>
    <w:rsid w:val="00771365"/>
    <w:rsid w:val="00772893"/>
    <w:rsid w:val="00784511"/>
    <w:rsid w:val="00791C55"/>
    <w:rsid w:val="00793312"/>
    <w:rsid w:val="0079362C"/>
    <w:rsid w:val="0079450C"/>
    <w:rsid w:val="007A0477"/>
    <w:rsid w:val="007A21F2"/>
    <w:rsid w:val="007A6A2F"/>
    <w:rsid w:val="007B2D54"/>
    <w:rsid w:val="007B3DCC"/>
    <w:rsid w:val="007C0B75"/>
    <w:rsid w:val="007C2866"/>
    <w:rsid w:val="007C4453"/>
    <w:rsid w:val="007D1087"/>
    <w:rsid w:val="007D3F6F"/>
    <w:rsid w:val="007D7C3B"/>
    <w:rsid w:val="007E200B"/>
    <w:rsid w:val="007E3A12"/>
    <w:rsid w:val="008015FF"/>
    <w:rsid w:val="008069F7"/>
    <w:rsid w:val="008141DC"/>
    <w:rsid w:val="00814B0E"/>
    <w:rsid w:val="00815369"/>
    <w:rsid w:val="00823D45"/>
    <w:rsid w:val="00825911"/>
    <w:rsid w:val="00827EE5"/>
    <w:rsid w:val="00831B7A"/>
    <w:rsid w:val="008329B1"/>
    <w:rsid w:val="00832A3D"/>
    <w:rsid w:val="008402F3"/>
    <w:rsid w:val="00843E6C"/>
    <w:rsid w:val="00852117"/>
    <w:rsid w:val="008524F3"/>
    <w:rsid w:val="0086079C"/>
    <w:rsid w:val="00860A0F"/>
    <w:rsid w:val="00860DD2"/>
    <w:rsid w:val="00864C39"/>
    <w:rsid w:val="00866D81"/>
    <w:rsid w:val="00874001"/>
    <w:rsid w:val="0087534B"/>
    <w:rsid w:val="008778FB"/>
    <w:rsid w:val="00896C5D"/>
    <w:rsid w:val="008A2D3D"/>
    <w:rsid w:val="008A2F5E"/>
    <w:rsid w:val="008B6C45"/>
    <w:rsid w:val="008B728C"/>
    <w:rsid w:val="008B7BF0"/>
    <w:rsid w:val="008C0563"/>
    <w:rsid w:val="008C07DF"/>
    <w:rsid w:val="008D0128"/>
    <w:rsid w:val="008D1003"/>
    <w:rsid w:val="008D10F4"/>
    <w:rsid w:val="008D1668"/>
    <w:rsid w:val="008D4CFA"/>
    <w:rsid w:val="008E1E59"/>
    <w:rsid w:val="008E2F41"/>
    <w:rsid w:val="008F37C1"/>
    <w:rsid w:val="008F4E59"/>
    <w:rsid w:val="008F7B39"/>
    <w:rsid w:val="008F7EB1"/>
    <w:rsid w:val="00902EE9"/>
    <w:rsid w:val="009054B7"/>
    <w:rsid w:val="009069A2"/>
    <w:rsid w:val="009101E5"/>
    <w:rsid w:val="0092688C"/>
    <w:rsid w:val="00927CFA"/>
    <w:rsid w:val="00927DEB"/>
    <w:rsid w:val="0094029A"/>
    <w:rsid w:val="009409FB"/>
    <w:rsid w:val="00942BE1"/>
    <w:rsid w:val="009466D2"/>
    <w:rsid w:val="009508FA"/>
    <w:rsid w:val="00964B98"/>
    <w:rsid w:val="0097267F"/>
    <w:rsid w:val="00975282"/>
    <w:rsid w:val="00977804"/>
    <w:rsid w:val="00982B64"/>
    <w:rsid w:val="009935A6"/>
    <w:rsid w:val="00997247"/>
    <w:rsid w:val="009A5369"/>
    <w:rsid w:val="009A54A7"/>
    <w:rsid w:val="009A6EEF"/>
    <w:rsid w:val="009B425F"/>
    <w:rsid w:val="009B66DA"/>
    <w:rsid w:val="009B6F22"/>
    <w:rsid w:val="009C42C6"/>
    <w:rsid w:val="009D160F"/>
    <w:rsid w:val="009E1CC1"/>
    <w:rsid w:val="009E6DB5"/>
    <w:rsid w:val="009F295F"/>
    <w:rsid w:val="009F36E5"/>
    <w:rsid w:val="009F48CC"/>
    <w:rsid w:val="00A00CC1"/>
    <w:rsid w:val="00A01AAD"/>
    <w:rsid w:val="00A034FC"/>
    <w:rsid w:val="00A07A82"/>
    <w:rsid w:val="00A10EBF"/>
    <w:rsid w:val="00A11670"/>
    <w:rsid w:val="00A1498E"/>
    <w:rsid w:val="00A15D06"/>
    <w:rsid w:val="00A161D4"/>
    <w:rsid w:val="00A21D52"/>
    <w:rsid w:val="00A223DF"/>
    <w:rsid w:val="00A270C8"/>
    <w:rsid w:val="00A27EDA"/>
    <w:rsid w:val="00A3266C"/>
    <w:rsid w:val="00A32A50"/>
    <w:rsid w:val="00A4021E"/>
    <w:rsid w:val="00A43527"/>
    <w:rsid w:val="00A547DC"/>
    <w:rsid w:val="00A632D4"/>
    <w:rsid w:val="00A71E0B"/>
    <w:rsid w:val="00A73857"/>
    <w:rsid w:val="00A73AF5"/>
    <w:rsid w:val="00A747A2"/>
    <w:rsid w:val="00A747D9"/>
    <w:rsid w:val="00A8496E"/>
    <w:rsid w:val="00A901F2"/>
    <w:rsid w:val="00A916B2"/>
    <w:rsid w:val="00A95166"/>
    <w:rsid w:val="00A9650E"/>
    <w:rsid w:val="00AA1E8B"/>
    <w:rsid w:val="00AA7A3C"/>
    <w:rsid w:val="00AB0CC4"/>
    <w:rsid w:val="00AB2DA0"/>
    <w:rsid w:val="00AB3026"/>
    <w:rsid w:val="00AB45BB"/>
    <w:rsid w:val="00AD1572"/>
    <w:rsid w:val="00AE1D0E"/>
    <w:rsid w:val="00AE3924"/>
    <w:rsid w:val="00AE50B3"/>
    <w:rsid w:val="00AE5DE5"/>
    <w:rsid w:val="00AF0C75"/>
    <w:rsid w:val="00AF1B60"/>
    <w:rsid w:val="00AF2868"/>
    <w:rsid w:val="00B111F5"/>
    <w:rsid w:val="00B23A8A"/>
    <w:rsid w:val="00B25B5A"/>
    <w:rsid w:val="00B266CD"/>
    <w:rsid w:val="00B27D36"/>
    <w:rsid w:val="00B42D7A"/>
    <w:rsid w:val="00B453DE"/>
    <w:rsid w:val="00B5109B"/>
    <w:rsid w:val="00B60D09"/>
    <w:rsid w:val="00B618DA"/>
    <w:rsid w:val="00B66C72"/>
    <w:rsid w:val="00B717DC"/>
    <w:rsid w:val="00B72A57"/>
    <w:rsid w:val="00B76573"/>
    <w:rsid w:val="00B77F3A"/>
    <w:rsid w:val="00B80C8C"/>
    <w:rsid w:val="00B81E11"/>
    <w:rsid w:val="00B8250A"/>
    <w:rsid w:val="00B8360D"/>
    <w:rsid w:val="00B8496D"/>
    <w:rsid w:val="00B86FF1"/>
    <w:rsid w:val="00B9069A"/>
    <w:rsid w:val="00BA0B35"/>
    <w:rsid w:val="00BA14F9"/>
    <w:rsid w:val="00BA313A"/>
    <w:rsid w:val="00BA7AFF"/>
    <w:rsid w:val="00BC3EAB"/>
    <w:rsid w:val="00BC451C"/>
    <w:rsid w:val="00BC51ED"/>
    <w:rsid w:val="00BD7A79"/>
    <w:rsid w:val="00BE297F"/>
    <w:rsid w:val="00BE5781"/>
    <w:rsid w:val="00BE5B4F"/>
    <w:rsid w:val="00BE7617"/>
    <w:rsid w:val="00BF3D3F"/>
    <w:rsid w:val="00C0147A"/>
    <w:rsid w:val="00C04301"/>
    <w:rsid w:val="00C11318"/>
    <w:rsid w:val="00C11F6F"/>
    <w:rsid w:val="00C157FD"/>
    <w:rsid w:val="00C24BF6"/>
    <w:rsid w:val="00C26000"/>
    <w:rsid w:val="00C27189"/>
    <w:rsid w:val="00C27C0B"/>
    <w:rsid w:val="00C341E2"/>
    <w:rsid w:val="00C410A1"/>
    <w:rsid w:val="00C44AB5"/>
    <w:rsid w:val="00C5410B"/>
    <w:rsid w:val="00C653C1"/>
    <w:rsid w:val="00C65600"/>
    <w:rsid w:val="00C72F76"/>
    <w:rsid w:val="00C86989"/>
    <w:rsid w:val="00C942FB"/>
    <w:rsid w:val="00C94486"/>
    <w:rsid w:val="00C97761"/>
    <w:rsid w:val="00CA5212"/>
    <w:rsid w:val="00CA7534"/>
    <w:rsid w:val="00CB1681"/>
    <w:rsid w:val="00CB323F"/>
    <w:rsid w:val="00CC1408"/>
    <w:rsid w:val="00CE0807"/>
    <w:rsid w:val="00CE767A"/>
    <w:rsid w:val="00CF1C2A"/>
    <w:rsid w:val="00CF34DA"/>
    <w:rsid w:val="00CF3635"/>
    <w:rsid w:val="00CF3820"/>
    <w:rsid w:val="00D03301"/>
    <w:rsid w:val="00D13814"/>
    <w:rsid w:val="00D23B8F"/>
    <w:rsid w:val="00D43185"/>
    <w:rsid w:val="00D54A18"/>
    <w:rsid w:val="00D6654D"/>
    <w:rsid w:val="00D666C3"/>
    <w:rsid w:val="00D70164"/>
    <w:rsid w:val="00D720D0"/>
    <w:rsid w:val="00D7321E"/>
    <w:rsid w:val="00D80E22"/>
    <w:rsid w:val="00D8710D"/>
    <w:rsid w:val="00D9481C"/>
    <w:rsid w:val="00DA11D6"/>
    <w:rsid w:val="00DA18C5"/>
    <w:rsid w:val="00DB1167"/>
    <w:rsid w:val="00DB1D0F"/>
    <w:rsid w:val="00DB41B5"/>
    <w:rsid w:val="00DB534A"/>
    <w:rsid w:val="00DC6265"/>
    <w:rsid w:val="00DE0E36"/>
    <w:rsid w:val="00DE40C2"/>
    <w:rsid w:val="00DE5666"/>
    <w:rsid w:val="00DF2CED"/>
    <w:rsid w:val="00DF351C"/>
    <w:rsid w:val="00E06222"/>
    <w:rsid w:val="00E072FF"/>
    <w:rsid w:val="00E13D69"/>
    <w:rsid w:val="00E155D4"/>
    <w:rsid w:val="00E17786"/>
    <w:rsid w:val="00E27B74"/>
    <w:rsid w:val="00E418B5"/>
    <w:rsid w:val="00E4387E"/>
    <w:rsid w:val="00E553DA"/>
    <w:rsid w:val="00E554A5"/>
    <w:rsid w:val="00E55A89"/>
    <w:rsid w:val="00E61C1F"/>
    <w:rsid w:val="00E63A62"/>
    <w:rsid w:val="00E63AB9"/>
    <w:rsid w:val="00E67E1C"/>
    <w:rsid w:val="00E72751"/>
    <w:rsid w:val="00E77175"/>
    <w:rsid w:val="00E874B1"/>
    <w:rsid w:val="00E903A0"/>
    <w:rsid w:val="00EA2752"/>
    <w:rsid w:val="00EA33A8"/>
    <w:rsid w:val="00EA5E9C"/>
    <w:rsid w:val="00EA6E29"/>
    <w:rsid w:val="00EA7D54"/>
    <w:rsid w:val="00EB1F77"/>
    <w:rsid w:val="00EB7D97"/>
    <w:rsid w:val="00EC1279"/>
    <w:rsid w:val="00EC4DFC"/>
    <w:rsid w:val="00ED1130"/>
    <w:rsid w:val="00ED2B4B"/>
    <w:rsid w:val="00ED44A3"/>
    <w:rsid w:val="00ED5F08"/>
    <w:rsid w:val="00ED7CB0"/>
    <w:rsid w:val="00EE24D4"/>
    <w:rsid w:val="00EE2512"/>
    <w:rsid w:val="00EE4C36"/>
    <w:rsid w:val="00EF1255"/>
    <w:rsid w:val="00EF248E"/>
    <w:rsid w:val="00EF2D03"/>
    <w:rsid w:val="00EF5CEA"/>
    <w:rsid w:val="00F0191E"/>
    <w:rsid w:val="00F05114"/>
    <w:rsid w:val="00F06C09"/>
    <w:rsid w:val="00F14279"/>
    <w:rsid w:val="00F1743C"/>
    <w:rsid w:val="00F2025F"/>
    <w:rsid w:val="00F20895"/>
    <w:rsid w:val="00F23184"/>
    <w:rsid w:val="00F31B3B"/>
    <w:rsid w:val="00F3280D"/>
    <w:rsid w:val="00F37F7F"/>
    <w:rsid w:val="00F4344A"/>
    <w:rsid w:val="00F50E86"/>
    <w:rsid w:val="00F54C0B"/>
    <w:rsid w:val="00F57B93"/>
    <w:rsid w:val="00F63CF4"/>
    <w:rsid w:val="00F66C38"/>
    <w:rsid w:val="00F67DD5"/>
    <w:rsid w:val="00F81A33"/>
    <w:rsid w:val="00F82650"/>
    <w:rsid w:val="00F95CE2"/>
    <w:rsid w:val="00FA5BDB"/>
    <w:rsid w:val="00FB19F7"/>
    <w:rsid w:val="00FC4AAC"/>
    <w:rsid w:val="00FD1D48"/>
    <w:rsid w:val="00FD26F0"/>
    <w:rsid w:val="00FD289A"/>
    <w:rsid w:val="00FD6281"/>
    <w:rsid w:val="00FD6A7A"/>
    <w:rsid w:val="00FE30B6"/>
    <w:rsid w:val="00FE4BE3"/>
    <w:rsid w:val="00FF41F1"/>
    <w:rsid w:val="00FF6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State"/>
  <w:smartTagType w:namespaceuri="urn:schemas-microsoft-com:office:smarttags" w:name="PlaceTyp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0B6"/>
    <w:rPr>
      <w:rFonts w:ascii="Arial Narrow" w:hAnsi="Arial Narro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81E1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F1255"/>
    <w:rPr>
      <w:rFonts w:ascii="Arial Narrow" w:hAnsi="Arial Narrow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B81E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111F5"/>
    <w:rPr>
      <w:rFonts w:ascii="Arial Narrow" w:hAnsi="Arial Narrow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DB1167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rsid w:val="004C66E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835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111F5"/>
    <w:rPr>
      <w:rFonts w:cs="Times New Roman"/>
      <w:sz w:val="2"/>
    </w:rPr>
  </w:style>
  <w:style w:type="character" w:customStyle="1" w:styleId="yshortcuts">
    <w:name w:val="yshortcuts"/>
    <w:basedOn w:val="DefaultParagraphFont"/>
    <w:uiPriority w:val="99"/>
    <w:rsid w:val="0001191E"/>
    <w:rPr>
      <w:rFonts w:cs="Times New Roman"/>
    </w:rPr>
  </w:style>
  <w:style w:type="character" w:customStyle="1" w:styleId="email">
    <w:name w:val="email"/>
    <w:basedOn w:val="DefaultParagraphFont"/>
    <w:uiPriority w:val="99"/>
    <w:rsid w:val="00574286"/>
    <w:rPr>
      <w:rFonts w:cs="Times New Roman"/>
    </w:rPr>
  </w:style>
  <w:style w:type="paragraph" w:styleId="ListParagraph">
    <w:name w:val="List Paragraph"/>
    <w:basedOn w:val="Normal"/>
    <w:uiPriority w:val="34"/>
    <w:qFormat/>
    <w:rsid w:val="00ED7CB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9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7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356515">
              <w:marLeft w:val="78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250460">
              <w:marLeft w:val="78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ner@strose.ed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RobertShaneAesthetics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7B40D9D3-27E2-46A7-BD51-C7268F8DE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3408</Words>
  <Characters>19536</Characters>
  <Application>Microsoft Office Word</Application>
  <DocSecurity>0</DocSecurity>
  <Lines>162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Robert R</vt:lpstr>
    </vt:vector>
  </TitlesOfParts>
  <Company>Stony Brook University</Company>
  <LinksUpToDate>false</LinksUpToDate>
  <CharactersWithSpaces>22899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Robert R</dc:title>
  <dc:creator>Robert R. Shane</dc:creator>
  <cp:lastModifiedBy>Robert</cp:lastModifiedBy>
  <cp:revision>2</cp:revision>
  <cp:lastPrinted>2015-10-31T11:12:00Z</cp:lastPrinted>
  <dcterms:created xsi:type="dcterms:W3CDTF">2017-02-20T00:06:00Z</dcterms:created>
  <dcterms:modified xsi:type="dcterms:W3CDTF">2017-02-20T00:06:00Z</dcterms:modified>
</cp:coreProperties>
</file>